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0CED2" w14:textId="77777777" w:rsidR="008B191C" w:rsidRDefault="008B191C">
      <w:pPr>
        <w:rPr>
          <w:rFonts w:ascii="Times New Roman"/>
          <w:sz w:val="17"/>
        </w:rPr>
      </w:pPr>
    </w:p>
    <w:p w14:paraId="468B3A73" w14:textId="3BB14DB7" w:rsidR="00BE3BB9" w:rsidRDefault="00BE3BB9" w:rsidP="00BE3BB9">
      <w:pPr>
        <w:tabs>
          <w:tab w:val="left" w:pos="6690"/>
        </w:tabs>
        <w:rPr>
          <w:b/>
          <w:bCs/>
          <w:color w:val="244061" w:themeColor="accent1" w:themeShade="80"/>
          <w:sz w:val="28"/>
          <w:szCs w:val="28"/>
          <w:lang w:val="de-DE"/>
        </w:rPr>
      </w:pPr>
      <w:bookmarkStart w:id="0" w:name="Für_welche_Personenkreise_ist_eine_barri"/>
      <w:bookmarkEnd w:id="0"/>
      <w:r w:rsidRPr="00BE3BB9">
        <w:rPr>
          <w:b/>
          <w:bCs/>
          <w:color w:val="244061" w:themeColor="accent1" w:themeShade="80"/>
          <w:sz w:val="28"/>
          <w:szCs w:val="28"/>
        </w:rPr>
        <w:t>Ch</w:t>
      </w:r>
      <w:proofErr w:type="spellStart"/>
      <w:r w:rsidRPr="00BE3BB9">
        <w:rPr>
          <w:b/>
          <w:bCs/>
          <w:color w:val="244061" w:themeColor="accent1" w:themeShade="80"/>
          <w:sz w:val="28"/>
          <w:szCs w:val="28"/>
          <w:lang w:val="de-DE"/>
        </w:rPr>
        <w:t>eckliste</w:t>
      </w:r>
      <w:proofErr w:type="spellEnd"/>
      <w:r w:rsidRPr="00BE3BB9">
        <w:rPr>
          <w:b/>
          <w:bCs/>
          <w:color w:val="244061" w:themeColor="accent1" w:themeShade="80"/>
          <w:sz w:val="28"/>
          <w:szCs w:val="28"/>
          <w:lang w:val="de-DE"/>
        </w:rPr>
        <w:t xml:space="preserve"> barrierefreie Veranstaltungen </w:t>
      </w:r>
    </w:p>
    <w:p w14:paraId="5D86BEC3" w14:textId="77777777" w:rsidR="00BE3BB9" w:rsidRPr="00BE3BB9" w:rsidRDefault="00BE3BB9" w:rsidP="00BE3BB9">
      <w:pPr>
        <w:pStyle w:val="Textkrper"/>
        <w:rPr>
          <w:sz w:val="22"/>
          <w:szCs w:val="22"/>
          <w:lang w:val="de-DE"/>
        </w:rPr>
      </w:pPr>
    </w:p>
    <w:p w14:paraId="15511F6D" w14:textId="77777777" w:rsidR="00BE3BB9" w:rsidRPr="00BE3BB9" w:rsidRDefault="00BE3BB9" w:rsidP="00BE3BB9">
      <w:pPr>
        <w:pStyle w:val="Textkrper"/>
        <w:rPr>
          <w:sz w:val="22"/>
          <w:szCs w:val="22"/>
          <w:lang w:val="de-DE"/>
        </w:rPr>
      </w:pPr>
      <w:r w:rsidRPr="00BE3BB9">
        <w:rPr>
          <w:sz w:val="22"/>
          <w:szCs w:val="22"/>
          <w:lang w:val="de-DE"/>
        </w:rPr>
        <w:t xml:space="preserve">Einen ausführlichen Leitfaden finden Sie auf  </w:t>
      </w:r>
    </w:p>
    <w:p w14:paraId="642F513E" w14:textId="77777777" w:rsidR="00BE3BB9" w:rsidRPr="00BE3BB9" w:rsidRDefault="00BE3BB9" w:rsidP="00BE3BB9">
      <w:pPr>
        <w:pStyle w:val="Textkrper"/>
        <w:rPr>
          <w:sz w:val="22"/>
          <w:szCs w:val="22"/>
          <w:lang w:val="de-DE"/>
        </w:rPr>
      </w:pPr>
      <w:r w:rsidRPr="00BE3BB9">
        <w:rPr>
          <w:sz w:val="22"/>
          <w:szCs w:val="22"/>
          <w:lang w:val="de-DE"/>
        </w:rPr>
        <w:t>www.bundesfachstelle-barrierefreiheit.de/veranstaltungsplanung</w:t>
      </w:r>
    </w:p>
    <w:p w14:paraId="13790E9C" w14:textId="77777777" w:rsidR="008B191C" w:rsidRPr="00BE3BB9" w:rsidRDefault="008B191C">
      <w:pPr>
        <w:pStyle w:val="Textkrper"/>
        <w:rPr>
          <w:sz w:val="26"/>
          <w:lang w:val="de-DE"/>
        </w:rPr>
      </w:pPr>
    </w:p>
    <w:p w14:paraId="263226A1" w14:textId="77777777" w:rsidR="008B191C" w:rsidRPr="00BE3BB9" w:rsidRDefault="00B64A08">
      <w:pPr>
        <w:pStyle w:val="berschrift1"/>
        <w:spacing w:before="180"/>
        <w:rPr>
          <w:color w:val="244061" w:themeColor="accent1" w:themeShade="80"/>
          <w:sz w:val="24"/>
          <w:szCs w:val="24"/>
          <w:lang w:val="de-DE"/>
        </w:rPr>
      </w:pPr>
      <w:bookmarkStart w:id="1" w:name="Wahl_des_Veranstaltungsortes"/>
      <w:bookmarkEnd w:id="1"/>
      <w:r w:rsidRPr="00BE3BB9">
        <w:rPr>
          <w:color w:val="244061" w:themeColor="accent1" w:themeShade="80"/>
          <w:sz w:val="24"/>
          <w:szCs w:val="24"/>
          <w:lang w:val="de-DE"/>
        </w:rPr>
        <w:t>Wahl des Ver</w:t>
      </w:r>
      <w:r w:rsidRPr="00BE3BB9">
        <w:rPr>
          <w:color w:val="244061" w:themeColor="accent1" w:themeShade="80"/>
          <w:sz w:val="24"/>
          <w:szCs w:val="24"/>
          <w:lang w:val="de-DE"/>
        </w:rPr>
        <w:t>anstaltungsortes</w:t>
      </w:r>
    </w:p>
    <w:p w14:paraId="6D00AB8D" w14:textId="77777777" w:rsidR="008B191C" w:rsidRPr="00BE3BB9" w:rsidRDefault="00B64A08">
      <w:pPr>
        <w:pStyle w:val="berschrift2"/>
        <w:spacing w:before="290"/>
        <w:rPr>
          <w:sz w:val="22"/>
          <w:szCs w:val="22"/>
          <w:lang w:val="de-DE"/>
        </w:rPr>
      </w:pPr>
      <w:bookmarkStart w:id="2" w:name="Weg_zum_Veranstaltungsort"/>
      <w:bookmarkEnd w:id="2"/>
      <w:r w:rsidRPr="00BE3BB9">
        <w:rPr>
          <w:sz w:val="22"/>
          <w:szCs w:val="22"/>
          <w:lang w:val="de-DE"/>
        </w:rPr>
        <w:t>Weg zum Veranstaltungsort</w:t>
      </w:r>
    </w:p>
    <w:p w14:paraId="4DC241D9" w14:textId="07C0A712" w:rsidR="008B191C" w:rsidRPr="00BE3BB9" w:rsidRDefault="00BE3BB9" w:rsidP="00BE3BB9">
      <w:pPr>
        <w:pStyle w:val="Textkrper"/>
        <w:spacing w:before="171" w:line="484" w:lineRule="auto"/>
        <w:ind w:left="537" w:right="4"/>
        <w:rPr>
          <w:sz w:val="22"/>
          <w:szCs w:val="22"/>
          <w:lang w:val="de-DE"/>
        </w:rPr>
      </w:pPr>
      <w:r w:rsidRPr="00BE3BB9">
        <w:rPr>
          <w:sz w:val="22"/>
          <w:szCs w:val="22"/>
        </w:rPr>
        <w:pict w14:anchorId="1418FED7">
          <v:rect id="_x0000_s1067" style="position:absolute;left:0;text-align:left;margin-left:74.45pt;margin-top:33.45pt;width:11.5pt;height:11.5pt;z-index:251637248;mso-position-horizontal-relative:page" filled="f" strokeweight=".72pt">
            <w10:wrap anchorx="page"/>
          </v:rect>
        </w:pict>
      </w:r>
      <w:r w:rsidR="00B64A08" w:rsidRPr="00BE3BB9">
        <w:rPr>
          <w:sz w:val="22"/>
          <w:szCs w:val="22"/>
        </w:rPr>
        <w:pict w14:anchorId="7BD42193">
          <v:rect id="_x0000_s1068" style="position:absolute;left:0;text-align:left;margin-left:74.45pt;margin-top:9.75pt;width:11.5pt;height:11.5pt;z-index:251636224;mso-position-horizontal-relative:page" filled="f" strokeweight=".72pt">
            <w10:wrap anchorx="page"/>
          </v:rect>
        </w:pict>
      </w:r>
      <w:r w:rsidR="00B64A08" w:rsidRPr="00BE3BB9">
        <w:rPr>
          <w:sz w:val="22"/>
          <w:szCs w:val="22"/>
          <w:lang w:val="de-DE"/>
        </w:rPr>
        <w:t>zentrale Ortslage (gute Anbindung an öffentlichen Nahverkehr, kurze Wege) barrierefreie Erreichbarkeit mit öffentlichen Verkehrsmitteln</w:t>
      </w:r>
    </w:p>
    <w:p w14:paraId="306504F7" w14:textId="3ECBA194" w:rsidR="008B191C" w:rsidRPr="00BE3BB9" w:rsidRDefault="00B64A08" w:rsidP="00BE3BB9">
      <w:pPr>
        <w:pStyle w:val="Textkrper"/>
        <w:spacing w:before="7" w:line="276" w:lineRule="auto"/>
        <w:ind w:left="537" w:right="4"/>
        <w:rPr>
          <w:sz w:val="22"/>
          <w:szCs w:val="22"/>
          <w:lang w:val="de-DE"/>
        </w:rPr>
      </w:pPr>
      <w:r w:rsidRPr="00BE3BB9">
        <w:rPr>
          <w:sz w:val="22"/>
          <w:szCs w:val="22"/>
        </w:rPr>
        <w:pict w14:anchorId="1DF52A17">
          <v:rect id="_x0000_s1066" style="position:absolute;left:0;text-align:left;margin-left:74.45pt;margin-top:1.55pt;width:11.5pt;height:11.5pt;z-index:251638272;mso-position-horizontal-relative:page" filled="f" strokeweight=".72pt">
            <w10:wrap anchorx="page"/>
          </v:rect>
        </w:pict>
      </w:r>
      <w:r w:rsidRPr="00BE3BB9">
        <w:rPr>
          <w:sz w:val="22"/>
          <w:szCs w:val="22"/>
          <w:lang w:val="de-DE"/>
        </w:rPr>
        <w:t xml:space="preserve">schwellenfreier Weg / Zugang von der </w:t>
      </w:r>
      <w:r w:rsidR="00BE3BB9" w:rsidRPr="00BE3BB9">
        <w:rPr>
          <w:sz w:val="22"/>
          <w:szCs w:val="22"/>
          <w:lang w:val="de-DE"/>
        </w:rPr>
        <w:t>nächstgelegenen</w:t>
      </w:r>
      <w:r w:rsidRPr="00BE3BB9">
        <w:rPr>
          <w:sz w:val="22"/>
          <w:szCs w:val="22"/>
          <w:lang w:val="de-DE"/>
        </w:rPr>
        <w:t xml:space="preserve"> Halteste</w:t>
      </w:r>
      <w:r w:rsidR="00BE3BB9">
        <w:rPr>
          <w:sz w:val="22"/>
          <w:szCs w:val="22"/>
          <w:lang w:val="de-DE"/>
        </w:rPr>
        <w:t xml:space="preserve">lle / </w:t>
      </w:r>
      <w:r w:rsidRPr="00BE3BB9">
        <w:rPr>
          <w:sz w:val="22"/>
          <w:szCs w:val="22"/>
          <w:lang w:val="de-DE"/>
        </w:rPr>
        <w:t>Parkpl</w:t>
      </w:r>
      <w:r w:rsidRPr="00BE3BB9">
        <w:rPr>
          <w:sz w:val="22"/>
          <w:szCs w:val="22"/>
          <w:lang w:val="de-DE"/>
        </w:rPr>
        <w:t>atz zum Veranstaltungsort</w:t>
      </w:r>
    </w:p>
    <w:p w14:paraId="2E7C371F" w14:textId="77777777" w:rsidR="008B191C" w:rsidRPr="00BE3BB9" w:rsidRDefault="008B191C">
      <w:pPr>
        <w:pStyle w:val="Textkrper"/>
        <w:spacing w:before="1"/>
        <w:rPr>
          <w:sz w:val="20"/>
          <w:szCs w:val="22"/>
          <w:lang w:val="de-DE"/>
        </w:rPr>
      </w:pPr>
    </w:p>
    <w:p w14:paraId="6E5B6D5C" w14:textId="77777777" w:rsidR="008B191C" w:rsidRPr="00BE3BB9" w:rsidRDefault="00B64A08">
      <w:pPr>
        <w:pStyle w:val="Textkrper"/>
        <w:ind w:left="537"/>
        <w:rPr>
          <w:sz w:val="22"/>
          <w:szCs w:val="22"/>
          <w:lang w:val="de-DE"/>
        </w:rPr>
      </w:pPr>
      <w:r w:rsidRPr="00BE3BB9">
        <w:rPr>
          <w:sz w:val="22"/>
          <w:szCs w:val="22"/>
        </w:rPr>
        <w:pict w14:anchorId="615C7FBB">
          <v:rect id="_x0000_s1065" style="position:absolute;left:0;text-align:left;margin-left:74.45pt;margin-top:1.2pt;width:11.5pt;height:11.5pt;z-index:251639296;mso-position-horizontal-relative:page" filled="f" strokeweight=".72pt">
            <w10:wrap anchorx="page"/>
          </v:rect>
        </w:pict>
      </w:r>
      <w:r w:rsidRPr="00BE3BB9">
        <w:rPr>
          <w:sz w:val="22"/>
          <w:szCs w:val="22"/>
          <w:lang w:val="de-DE"/>
        </w:rPr>
        <w:t>ausreichend Behindertenparkplätze</w:t>
      </w:r>
    </w:p>
    <w:p w14:paraId="447F5F1A" w14:textId="77777777" w:rsidR="008B191C" w:rsidRPr="00BE3BB9" w:rsidRDefault="008B191C">
      <w:pPr>
        <w:pStyle w:val="Textkrper"/>
        <w:spacing w:before="3"/>
        <w:rPr>
          <w:sz w:val="22"/>
          <w:szCs w:val="22"/>
          <w:lang w:val="de-DE"/>
        </w:rPr>
      </w:pPr>
    </w:p>
    <w:p w14:paraId="23FB70C1" w14:textId="77777777" w:rsidR="00BE3BB9" w:rsidRDefault="00BE3BB9">
      <w:pPr>
        <w:pStyle w:val="berschrift2"/>
        <w:rPr>
          <w:sz w:val="22"/>
          <w:szCs w:val="22"/>
          <w:lang w:val="de-DE"/>
        </w:rPr>
      </w:pPr>
      <w:bookmarkStart w:id="3" w:name="Veranstaltungsort"/>
      <w:bookmarkEnd w:id="3"/>
    </w:p>
    <w:p w14:paraId="65704BE0" w14:textId="04D6154A" w:rsidR="008B191C" w:rsidRPr="00BE3BB9" w:rsidRDefault="00B64A08">
      <w:pPr>
        <w:pStyle w:val="berschrift2"/>
        <w:rPr>
          <w:sz w:val="22"/>
          <w:szCs w:val="22"/>
          <w:lang w:val="de-DE"/>
        </w:rPr>
      </w:pPr>
      <w:r w:rsidRPr="00BE3BB9">
        <w:rPr>
          <w:sz w:val="22"/>
          <w:szCs w:val="22"/>
          <w:lang w:val="de-DE"/>
        </w:rPr>
        <w:t>Veranstaltungsort</w:t>
      </w:r>
    </w:p>
    <w:p w14:paraId="201BABA4" w14:textId="77777777" w:rsidR="008B191C" w:rsidRPr="00BE3BB9" w:rsidRDefault="00B64A08">
      <w:pPr>
        <w:pStyle w:val="Textkrper"/>
        <w:spacing w:before="169"/>
        <w:ind w:left="537"/>
        <w:rPr>
          <w:sz w:val="22"/>
          <w:szCs w:val="22"/>
          <w:lang w:val="de-DE"/>
        </w:rPr>
      </w:pPr>
      <w:r w:rsidRPr="00BE3BB9">
        <w:rPr>
          <w:sz w:val="22"/>
          <w:szCs w:val="22"/>
        </w:rPr>
        <w:pict w14:anchorId="349D1ECC">
          <v:rect id="_x0000_s1064" style="position:absolute;left:0;text-align:left;margin-left:74.45pt;margin-top:9.65pt;width:11.5pt;height:11.5pt;z-index:251640320;mso-position-horizontal-relative:page" filled="f" strokeweight=".72pt">
            <w10:wrap anchorx="page"/>
          </v:rect>
        </w:pict>
      </w:r>
      <w:r w:rsidRPr="00BE3BB9">
        <w:rPr>
          <w:sz w:val="22"/>
          <w:szCs w:val="22"/>
          <w:lang w:val="de-DE"/>
        </w:rPr>
        <w:t>stufenloser Zugang zu den Räumlichkeiten</w:t>
      </w:r>
    </w:p>
    <w:p w14:paraId="60946F32" w14:textId="77777777" w:rsidR="008B191C" w:rsidRPr="00BE3BB9" w:rsidRDefault="008B191C">
      <w:pPr>
        <w:pStyle w:val="Textkrper"/>
        <w:spacing w:before="4"/>
        <w:rPr>
          <w:sz w:val="22"/>
          <w:szCs w:val="22"/>
          <w:lang w:val="de-DE"/>
        </w:rPr>
      </w:pPr>
    </w:p>
    <w:p w14:paraId="397AA8FB" w14:textId="77777777" w:rsidR="008B191C" w:rsidRPr="00BE3BB9" w:rsidRDefault="00B64A08">
      <w:pPr>
        <w:pStyle w:val="Textkrper"/>
        <w:ind w:left="537"/>
        <w:rPr>
          <w:sz w:val="22"/>
          <w:szCs w:val="22"/>
          <w:lang w:val="de-DE"/>
        </w:rPr>
      </w:pPr>
      <w:r w:rsidRPr="00BE3BB9">
        <w:rPr>
          <w:sz w:val="22"/>
          <w:szCs w:val="22"/>
        </w:rPr>
        <w:pict w14:anchorId="0AB3473D">
          <v:rect id="_x0000_s1063" style="position:absolute;left:0;text-align:left;margin-left:74.45pt;margin-top:1.2pt;width:11.5pt;height:11.5pt;z-index:251641344;mso-position-horizontal-relative:page" filled="f" strokeweight=".72pt">
            <w10:wrap anchorx="page"/>
          </v:rect>
        </w:pict>
      </w:r>
      <w:r w:rsidRPr="00BE3BB9">
        <w:rPr>
          <w:sz w:val="22"/>
          <w:szCs w:val="22"/>
          <w:lang w:val="de-DE"/>
        </w:rPr>
        <w:t>Aufzüge mit Mindestmaß 1,10 m Breite und 1,40 m Länge</w:t>
      </w:r>
    </w:p>
    <w:p w14:paraId="31B17A87" w14:textId="77777777" w:rsidR="008B191C" w:rsidRPr="00BE3BB9" w:rsidRDefault="008B191C">
      <w:pPr>
        <w:pStyle w:val="Textkrper"/>
        <w:spacing w:before="6"/>
        <w:rPr>
          <w:sz w:val="22"/>
          <w:szCs w:val="22"/>
          <w:lang w:val="de-DE"/>
        </w:rPr>
      </w:pPr>
    </w:p>
    <w:p w14:paraId="00B6629E" w14:textId="77777777" w:rsidR="008B191C" w:rsidRPr="00BE3BB9" w:rsidRDefault="00B64A08" w:rsidP="00BE3BB9">
      <w:pPr>
        <w:pStyle w:val="Textkrper"/>
        <w:spacing w:line="276" w:lineRule="auto"/>
        <w:ind w:left="537" w:right="4"/>
        <w:rPr>
          <w:sz w:val="22"/>
          <w:szCs w:val="22"/>
          <w:lang w:val="de-DE"/>
        </w:rPr>
      </w:pPr>
      <w:r w:rsidRPr="00BE3BB9">
        <w:rPr>
          <w:sz w:val="22"/>
          <w:szCs w:val="22"/>
        </w:rPr>
        <w:pict w14:anchorId="1AC09B72">
          <v:rect id="_x0000_s1062" style="position:absolute;left:0;text-align:left;margin-left:74.45pt;margin-top:1.2pt;width:11.5pt;height:11.5pt;z-index:251642368;mso-position-horizontal-relative:page" filled="f" strokeweight=".72pt">
            <w10:wrap anchorx="page"/>
          </v:rect>
        </w:pict>
      </w:r>
      <w:r w:rsidRPr="00BE3BB9">
        <w:rPr>
          <w:sz w:val="22"/>
          <w:szCs w:val="22"/>
          <w:lang w:val="de-DE"/>
        </w:rPr>
        <w:t>ausreichend Platz für Rollstühle und Rollatoren (Gangbreite mindestens 1,20 m (Bewegungsradius auf allen Flächen mindestens 1,50 m)</w:t>
      </w:r>
    </w:p>
    <w:p w14:paraId="6FF1E524" w14:textId="77777777" w:rsidR="008B191C" w:rsidRPr="00BE3BB9" w:rsidRDefault="008B191C">
      <w:pPr>
        <w:pStyle w:val="Textkrper"/>
        <w:spacing w:before="10"/>
        <w:rPr>
          <w:sz w:val="18"/>
          <w:szCs w:val="22"/>
          <w:lang w:val="de-DE"/>
        </w:rPr>
      </w:pPr>
    </w:p>
    <w:p w14:paraId="2DF09A8E" w14:textId="77777777" w:rsidR="008B191C" w:rsidRPr="00BE3BB9" w:rsidRDefault="00B64A08">
      <w:pPr>
        <w:pStyle w:val="Textkrper"/>
        <w:ind w:left="537"/>
        <w:rPr>
          <w:sz w:val="22"/>
          <w:szCs w:val="22"/>
          <w:lang w:val="de-DE"/>
        </w:rPr>
      </w:pPr>
      <w:r w:rsidRPr="00BE3BB9">
        <w:rPr>
          <w:sz w:val="22"/>
          <w:szCs w:val="22"/>
        </w:rPr>
        <w:pict w14:anchorId="6A18254D">
          <v:rect id="_x0000_s1061" style="position:absolute;left:0;text-align:left;margin-left:74.45pt;margin-top:1.2pt;width:11.5pt;height:11.5pt;z-index:251643392;mso-position-horizontal-relative:page" filled="f" strokeweight=".72pt">
            <w10:wrap anchorx="page"/>
          </v:rect>
        </w:pict>
      </w:r>
      <w:r w:rsidRPr="00BE3BB9">
        <w:rPr>
          <w:sz w:val="22"/>
          <w:szCs w:val="22"/>
          <w:lang w:val="de-DE"/>
        </w:rPr>
        <w:t>Türbreiten von mindestens 0,90 m; Türschwellen maximal 2 cm</w:t>
      </w:r>
    </w:p>
    <w:p w14:paraId="0265FE00" w14:textId="77777777" w:rsidR="008B191C" w:rsidRPr="00BE3BB9" w:rsidRDefault="008B191C">
      <w:pPr>
        <w:pStyle w:val="Textkrper"/>
        <w:spacing w:before="4"/>
        <w:rPr>
          <w:sz w:val="22"/>
          <w:szCs w:val="22"/>
          <w:lang w:val="de-DE"/>
        </w:rPr>
      </w:pPr>
    </w:p>
    <w:p w14:paraId="1DCDF342" w14:textId="77777777" w:rsidR="008B191C" w:rsidRPr="00BE3BB9" w:rsidRDefault="00B64A08" w:rsidP="00BE3BB9">
      <w:pPr>
        <w:pStyle w:val="Textkrper"/>
        <w:spacing w:line="276" w:lineRule="auto"/>
        <w:ind w:left="537" w:right="4"/>
        <w:rPr>
          <w:sz w:val="22"/>
          <w:szCs w:val="22"/>
          <w:lang w:val="de-DE"/>
        </w:rPr>
      </w:pPr>
      <w:r w:rsidRPr="00BE3BB9">
        <w:rPr>
          <w:sz w:val="22"/>
          <w:szCs w:val="22"/>
        </w:rPr>
        <w:pict w14:anchorId="3B5BE05A">
          <v:rect id="_x0000_s1060" style="position:absolute;left:0;text-align:left;margin-left:74.45pt;margin-top:1.2pt;width:11.5pt;height:11.5pt;z-index:251644416;mso-position-horizontal-relative:page" filled="f" strokeweight=".72pt">
            <w10:wrap anchorx="page"/>
          </v:rect>
        </w:pict>
      </w:r>
      <w:r w:rsidRPr="00BE3BB9">
        <w:rPr>
          <w:sz w:val="22"/>
          <w:szCs w:val="22"/>
          <w:lang w:val="de-DE"/>
        </w:rPr>
        <w:t>wenn möglich Räumlichkeiten mit barrierefreien Rettungswegen</w:t>
      </w:r>
      <w:r w:rsidRPr="00BE3BB9">
        <w:rPr>
          <w:sz w:val="22"/>
          <w:szCs w:val="22"/>
          <w:lang w:val="de-DE"/>
        </w:rPr>
        <w:t xml:space="preserve"> sowie Leitsystemen zur Orientierung (taktil, optisch, akustisch), mit sicheren, erkennbaren Treppenstufen und Handläufen</w:t>
      </w:r>
    </w:p>
    <w:p w14:paraId="00F9F9BC" w14:textId="77777777" w:rsidR="008B191C" w:rsidRPr="00BE3BB9" w:rsidRDefault="008B191C">
      <w:pPr>
        <w:pStyle w:val="Textkrper"/>
        <w:spacing w:before="9"/>
        <w:rPr>
          <w:sz w:val="18"/>
          <w:szCs w:val="22"/>
          <w:lang w:val="de-DE"/>
        </w:rPr>
      </w:pPr>
    </w:p>
    <w:p w14:paraId="7469879D" w14:textId="77777777" w:rsidR="00BE3BB9" w:rsidRDefault="00BE3BB9" w:rsidP="00BE3BB9">
      <w:pPr>
        <w:pStyle w:val="Textkrper"/>
        <w:spacing w:before="1" w:line="484" w:lineRule="auto"/>
        <w:ind w:left="537" w:right="4"/>
        <w:rPr>
          <w:sz w:val="22"/>
          <w:szCs w:val="22"/>
          <w:lang w:val="de-DE"/>
        </w:rPr>
      </w:pPr>
      <w:r w:rsidRPr="00BE3BB9">
        <w:rPr>
          <w:sz w:val="22"/>
          <w:szCs w:val="22"/>
        </w:rPr>
        <w:pict w14:anchorId="6A97E759">
          <v:rect id="_x0000_s1058" style="position:absolute;left:0;text-align:left;margin-left:74.45pt;margin-top:29.05pt;width:11.5pt;height:11.5pt;z-index:251646464;mso-position-horizontal-relative:page" filled="f" strokeweight=".72pt">
            <w10:wrap anchorx="page"/>
          </v:rect>
        </w:pict>
      </w:r>
      <w:r w:rsidR="00B64A08" w:rsidRPr="00BE3BB9">
        <w:rPr>
          <w:sz w:val="22"/>
          <w:szCs w:val="22"/>
        </w:rPr>
        <w:pict w14:anchorId="4EBAAD51">
          <v:rect id="_x0000_s1059" style="position:absolute;left:0;text-align:left;margin-left:74.45pt;margin-top:1.25pt;width:11.5pt;height:11.5pt;z-index:251645440;mso-position-horizontal-relative:page" filled="f" strokeweight=".72pt">
            <w10:wrap anchorx="page"/>
          </v:rect>
        </w:pict>
      </w:r>
      <w:r w:rsidR="00B64A08" w:rsidRPr="00BE3BB9">
        <w:rPr>
          <w:sz w:val="22"/>
          <w:szCs w:val="22"/>
          <w:lang w:val="de-DE"/>
        </w:rPr>
        <w:t xml:space="preserve">ausreichend barrierefreie Toiletten (ausschildern) </w:t>
      </w:r>
    </w:p>
    <w:p w14:paraId="4968459C" w14:textId="236D1390" w:rsidR="008B191C" w:rsidRPr="00BE3BB9" w:rsidRDefault="00B64A08" w:rsidP="00BE3BB9">
      <w:pPr>
        <w:pStyle w:val="Textkrper"/>
        <w:spacing w:before="1" w:line="484" w:lineRule="auto"/>
        <w:ind w:left="537" w:right="4"/>
        <w:rPr>
          <w:sz w:val="22"/>
          <w:szCs w:val="22"/>
          <w:lang w:val="de-DE"/>
        </w:rPr>
      </w:pPr>
      <w:r w:rsidRPr="00BE3BB9">
        <w:rPr>
          <w:sz w:val="22"/>
          <w:szCs w:val="22"/>
          <w:lang w:val="de-DE"/>
        </w:rPr>
        <w:t>kontrastreiche Gestaltung von</w:t>
      </w:r>
      <w:r w:rsidR="00BE3BB9" w:rsidRPr="00BE3BB9">
        <w:rPr>
          <w:sz w:val="22"/>
          <w:szCs w:val="22"/>
          <w:lang w:val="de-DE"/>
        </w:rPr>
        <w:t xml:space="preserve"> </w:t>
      </w:r>
      <w:r w:rsidRPr="00BE3BB9">
        <w:rPr>
          <w:sz w:val="22"/>
          <w:szCs w:val="22"/>
          <w:lang w:val="de-DE"/>
        </w:rPr>
        <w:t>Hindernissen wie z. B.</w:t>
      </w:r>
      <w:r w:rsidRPr="00BE3BB9">
        <w:rPr>
          <w:spacing w:val="-16"/>
          <w:sz w:val="22"/>
          <w:szCs w:val="22"/>
          <w:lang w:val="de-DE"/>
        </w:rPr>
        <w:t xml:space="preserve"> </w:t>
      </w:r>
      <w:r w:rsidRPr="00BE3BB9">
        <w:rPr>
          <w:sz w:val="22"/>
          <w:szCs w:val="22"/>
          <w:lang w:val="de-DE"/>
        </w:rPr>
        <w:t>Glastüren</w:t>
      </w:r>
    </w:p>
    <w:p w14:paraId="2A944186" w14:textId="77777777" w:rsidR="00BE3BB9" w:rsidRPr="00BE3BB9" w:rsidRDefault="00BE3BB9" w:rsidP="00BE3BB9">
      <w:pPr>
        <w:pStyle w:val="Textkrper"/>
        <w:spacing w:before="1" w:line="484" w:lineRule="auto"/>
        <w:ind w:left="537" w:right="4"/>
        <w:rPr>
          <w:sz w:val="22"/>
          <w:szCs w:val="22"/>
          <w:lang w:val="de-DE"/>
        </w:rPr>
      </w:pPr>
    </w:p>
    <w:p w14:paraId="40433C1D" w14:textId="77777777" w:rsidR="008B191C" w:rsidRPr="00BE3BB9" w:rsidRDefault="00B64A08">
      <w:pPr>
        <w:pStyle w:val="berschrift1"/>
        <w:rPr>
          <w:color w:val="244061" w:themeColor="accent1" w:themeShade="80"/>
          <w:sz w:val="24"/>
          <w:szCs w:val="24"/>
          <w:lang w:val="de-DE"/>
        </w:rPr>
      </w:pPr>
      <w:bookmarkStart w:id="4" w:name="Dolmetscher_rechtzeitig_buchen_bzw._info"/>
      <w:bookmarkEnd w:id="4"/>
      <w:r w:rsidRPr="00BE3BB9">
        <w:rPr>
          <w:color w:val="244061" w:themeColor="accent1" w:themeShade="80"/>
          <w:sz w:val="24"/>
          <w:szCs w:val="24"/>
          <w:lang w:val="de-DE"/>
        </w:rPr>
        <w:t>Dolmetscher rechtzeitig buchen bzw. informieren</w:t>
      </w:r>
    </w:p>
    <w:p w14:paraId="6E65FCCC" w14:textId="77777777" w:rsidR="008B191C" w:rsidRPr="00BE3BB9" w:rsidRDefault="008B191C">
      <w:pPr>
        <w:pStyle w:val="Textkrper"/>
        <w:spacing w:before="3"/>
        <w:rPr>
          <w:b/>
          <w:sz w:val="17"/>
          <w:lang w:val="de-DE"/>
        </w:rPr>
      </w:pPr>
    </w:p>
    <w:p w14:paraId="59A01D43" w14:textId="77777777" w:rsidR="008B191C" w:rsidRPr="00BE3BB9" w:rsidRDefault="00B64A08" w:rsidP="00BE3BB9">
      <w:pPr>
        <w:pStyle w:val="Textkrper"/>
        <w:spacing w:before="93" w:line="278" w:lineRule="auto"/>
        <w:ind w:left="537" w:right="4"/>
        <w:rPr>
          <w:sz w:val="22"/>
          <w:szCs w:val="22"/>
          <w:lang w:val="de-DE"/>
        </w:rPr>
      </w:pPr>
      <w:r w:rsidRPr="00BE3BB9">
        <w:rPr>
          <w:sz w:val="22"/>
          <w:szCs w:val="22"/>
        </w:rPr>
        <w:pict w14:anchorId="609322E3">
          <v:rect id="_x0000_s1057" style="position:absolute;left:0;text-align:left;margin-left:74.45pt;margin-top:5.85pt;width:11.5pt;height:11.5pt;z-index:251647488;mso-position-horizontal-relative:page" filled="f" strokeweight=".72pt">
            <w10:wrap anchorx="page"/>
          </v:rect>
        </w:pict>
      </w:r>
      <w:r w:rsidRPr="00BE3BB9">
        <w:rPr>
          <w:sz w:val="22"/>
          <w:szCs w:val="22"/>
          <w:lang w:val="de-DE"/>
        </w:rPr>
        <w:t xml:space="preserve">Gebärdensprachdolmetscher/innen, z. B. über den Berufsverband professioneller Dolmetscher und Übersetzer in Deutschland: </w:t>
      </w:r>
      <w:hyperlink r:id="rId6">
        <w:r w:rsidRPr="00BE3BB9">
          <w:rPr>
            <w:color w:val="0000FF"/>
            <w:sz w:val="22"/>
            <w:szCs w:val="22"/>
            <w:u w:val="single" w:color="0000FF"/>
            <w:lang w:val="de-DE"/>
          </w:rPr>
          <w:t>www.bdue.de</w:t>
        </w:r>
      </w:hyperlink>
    </w:p>
    <w:p w14:paraId="6E8F769E" w14:textId="77777777" w:rsidR="008B191C" w:rsidRPr="00BE3BB9" w:rsidRDefault="008B191C">
      <w:pPr>
        <w:pStyle w:val="Textkrper"/>
        <w:spacing w:before="7"/>
        <w:rPr>
          <w:sz w:val="18"/>
          <w:szCs w:val="22"/>
          <w:lang w:val="de-DE"/>
        </w:rPr>
      </w:pPr>
    </w:p>
    <w:p w14:paraId="24B369E6" w14:textId="77777777" w:rsidR="00BE3BB9" w:rsidRPr="00BE3BB9" w:rsidRDefault="00B64A08" w:rsidP="00BE3BB9">
      <w:pPr>
        <w:pStyle w:val="Textkrper"/>
        <w:spacing w:before="1" w:line="276" w:lineRule="auto"/>
        <w:ind w:right="4" w:firstLine="537"/>
        <w:rPr>
          <w:sz w:val="22"/>
          <w:szCs w:val="22"/>
          <w:lang w:val="de-DE"/>
        </w:rPr>
      </w:pPr>
      <w:r w:rsidRPr="00BE3BB9">
        <w:rPr>
          <w:sz w:val="22"/>
          <w:szCs w:val="22"/>
        </w:rPr>
        <w:pict w14:anchorId="07AE4B57">
          <v:rect id="_x0000_s1056" style="position:absolute;left:0;text-align:left;margin-left:74.45pt;margin-top:1.25pt;width:11.5pt;height:11.5pt;z-index:251648512;mso-position-horizontal-relative:page" filled="f" strokeweight=".72pt">
            <w10:wrap anchorx="page"/>
          </v:rect>
        </w:pict>
      </w:r>
      <w:r w:rsidRPr="00BE3BB9">
        <w:rPr>
          <w:sz w:val="22"/>
          <w:szCs w:val="22"/>
          <w:lang w:val="de-DE"/>
        </w:rPr>
        <w:t>Schriftdolmetscher/innen, z. B. über den Bundesverband der Schriftdolmetscher</w:t>
      </w:r>
      <w:r w:rsidRPr="00BE3BB9">
        <w:rPr>
          <w:sz w:val="22"/>
          <w:szCs w:val="22"/>
          <w:lang w:val="de-DE"/>
        </w:rPr>
        <w:t xml:space="preserve"> </w:t>
      </w:r>
      <w:r w:rsidR="00BE3BB9" w:rsidRPr="00BE3BB9">
        <w:rPr>
          <w:sz w:val="22"/>
          <w:szCs w:val="22"/>
          <w:lang w:val="de-DE"/>
        </w:rPr>
        <w:t xml:space="preserve">  </w:t>
      </w:r>
    </w:p>
    <w:p w14:paraId="10C67F17" w14:textId="68FF497F" w:rsidR="008B191C" w:rsidRPr="00BE3BB9" w:rsidRDefault="00B64A08" w:rsidP="00BE3BB9">
      <w:pPr>
        <w:pStyle w:val="Textkrper"/>
        <w:spacing w:before="1" w:line="276" w:lineRule="auto"/>
        <w:ind w:right="4" w:firstLine="537"/>
        <w:rPr>
          <w:sz w:val="22"/>
          <w:szCs w:val="22"/>
          <w:lang w:val="de-DE"/>
        </w:rPr>
      </w:pPr>
      <w:r w:rsidRPr="00BE3BB9">
        <w:rPr>
          <w:sz w:val="22"/>
          <w:szCs w:val="22"/>
          <w:lang w:val="de-DE"/>
        </w:rPr>
        <w:t xml:space="preserve">Deutschlands: </w:t>
      </w:r>
      <w:hyperlink r:id="rId7">
        <w:r w:rsidRPr="00BE3BB9">
          <w:rPr>
            <w:color w:val="0000FF"/>
            <w:sz w:val="22"/>
            <w:szCs w:val="22"/>
            <w:u w:val="single" w:color="0000FF"/>
            <w:lang w:val="de-DE"/>
          </w:rPr>
          <w:t>www.bsd-ev.org</w:t>
        </w:r>
      </w:hyperlink>
    </w:p>
    <w:p w14:paraId="2A065A37" w14:textId="77777777" w:rsidR="008B191C" w:rsidRPr="00BE3BB9" w:rsidRDefault="008B191C">
      <w:pPr>
        <w:pStyle w:val="Textkrper"/>
        <w:spacing w:before="10"/>
        <w:rPr>
          <w:sz w:val="18"/>
          <w:szCs w:val="22"/>
          <w:lang w:val="de-DE"/>
        </w:rPr>
      </w:pPr>
    </w:p>
    <w:p w14:paraId="50BFC70C" w14:textId="77777777" w:rsidR="008B191C" w:rsidRPr="00BE3BB9" w:rsidRDefault="00B64A08" w:rsidP="00BE3BB9">
      <w:pPr>
        <w:pStyle w:val="Textkrper"/>
        <w:spacing w:line="276" w:lineRule="auto"/>
        <w:ind w:left="112" w:right="4"/>
        <w:rPr>
          <w:sz w:val="22"/>
          <w:szCs w:val="22"/>
          <w:lang w:val="de-DE"/>
        </w:rPr>
      </w:pPr>
      <w:r w:rsidRPr="00BE3BB9">
        <w:rPr>
          <w:sz w:val="22"/>
          <w:szCs w:val="22"/>
          <w:lang w:val="de-DE"/>
        </w:rPr>
        <w:t xml:space="preserve">Es empfiehlt sich, Gebärdensprachdolmetscher/innen und Schriftdolmetscher/innen </w:t>
      </w:r>
      <w:r w:rsidRPr="00BE3BB9">
        <w:rPr>
          <w:b/>
          <w:sz w:val="22"/>
          <w:szCs w:val="22"/>
          <w:lang w:val="de-DE"/>
        </w:rPr>
        <w:t xml:space="preserve">vor dem Versand </w:t>
      </w:r>
      <w:r w:rsidRPr="00BE3BB9">
        <w:rPr>
          <w:sz w:val="22"/>
          <w:szCs w:val="22"/>
          <w:lang w:val="de-DE"/>
        </w:rPr>
        <w:t xml:space="preserve">der Einladungen zu buchen. </w:t>
      </w:r>
      <w:r w:rsidRPr="00BE3BB9">
        <w:rPr>
          <w:color w:val="C00000"/>
          <w:sz w:val="22"/>
          <w:szCs w:val="22"/>
          <w:lang w:val="de-DE"/>
        </w:rPr>
        <w:t>Stornofristen beachten!</w:t>
      </w:r>
    </w:p>
    <w:p w14:paraId="6843F3BE" w14:textId="77777777" w:rsidR="008B191C" w:rsidRPr="00BE3BB9" w:rsidRDefault="008B191C">
      <w:pPr>
        <w:pStyle w:val="Textkrper"/>
        <w:rPr>
          <w:szCs w:val="22"/>
          <w:lang w:val="de-DE"/>
        </w:rPr>
      </w:pPr>
    </w:p>
    <w:p w14:paraId="11EABECE" w14:textId="77777777" w:rsidR="008B191C" w:rsidRPr="00BE3BB9" w:rsidRDefault="00B64A08">
      <w:pPr>
        <w:pStyle w:val="berschrift1"/>
        <w:spacing w:before="183"/>
        <w:rPr>
          <w:color w:val="244061" w:themeColor="accent1" w:themeShade="80"/>
          <w:sz w:val="24"/>
          <w:szCs w:val="24"/>
          <w:lang w:val="de-DE"/>
        </w:rPr>
      </w:pPr>
      <w:bookmarkStart w:id="5" w:name="Einladung"/>
      <w:bookmarkEnd w:id="5"/>
      <w:r w:rsidRPr="00BE3BB9">
        <w:rPr>
          <w:color w:val="244061" w:themeColor="accent1" w:themeShade="80"/>
          <w:sz w:val="24"/>
          <w:szCs w:val="24"/>
          <w:lang w:val="de-DE"/>
        </w:rPr>
        <w:lastRenderedPageBreak/>
        <w:t>Einladung</w:t>
      </w:r>
    </w:p>
    <w:p w14:paraId="75A6A532" w14:textId="77777777" w:rsidR="008B191C" w:rsidRPr="00BE3BB9" w:rsidRDefault="008B191C">
      <w:pPr>
        <w:pStyle w:val="Textkrper"/>
        <w:spacing w:before="4"/>
        <w:rPr>
          <w:b/>
          <w:sz w:val="17"/>
          <w:lang w:val="de-DE"/>
        </w:rPr>
      </w:pPr>
    </w:p>
    <w:p w14:paraId="34B124F2" w14:textId="0AE315F5" w:rsidR="00BE3BB9" w:rsidRDefault="00B64A08" w:rsidP="00BE3BB9">
      <w:pPr>
        <w:pStyle w:val="Textkrper"/>
        <w:spacing w:before="92" w:line="276" w:lineRule="auto"/>
        <w:ind w:left="537" w:right="4"/>
        <w:jc w:val="both"/>
        <w:rPr>
          <w:sz w:val="22"/>
          <w:szCs w:val="22"/>
          <w:lang w:val="de-DE"/>
        </w:rPr>
      </w:pPr>
      <w:r w:rsidRPr="00BE3BB9">
        <w:rPr>
          <w:sz w:val="22"/>
          <w:szCs w:val="22"/>
        </w:rPr>
        <w:pict w14:anchorId="448CF929">
          <v:rect id="_x0000_s1055" style="position:absolute;left:0;text-align:left;margin-left:76.45pt;margin-top:5.8pt;width:11.5pt;height:11.5pt;z-index:251649536;mso-position-horizontal-relative:page" filled="f" strokeweight=".72pt">
            <w10:wrap anchorx="page"/>
          </v:rect>
        </w:pict>
      </w:r>
      <w:r w:rsidRPr="00BE3BB9">
        <w:rPr>
          <w:sz w:val="22"/>
          <w:szCs w:val="22"/>
          <w:lang w:val="de-DE"/>
        </w:rPr>
        <w:t>Einladungen barrierefrei gestalten: serifenlose Schriften, mindestens 12</w:t>
      </w:r>
      <w:r w:rsidRPr="00BE3BB9">
        <w:rPr>
          <w:sz w:val="22"/>
          <w:szCs w:val="22"/>
          <w:lang w:val="de-DE"/>
        </w:rPr>
        <w:t>pt., ausreichend Farbkontraste (</w:t>
      </w:r>
      <w:hyperlink r:id="rId8">
        <w:r w:rsidRPr="00BE3BB9">
          <w:rPr>
            <w:color w:val="0000FF"/>
            <w:sz w:val="22"/>
            <w:szCs w:val="22"/>
            <w:u w:val="single" w:color="0000FF"/>
            <w:lang w:val="de-DE"/>
          </w:rPr>
          <w:t>www.leserlich.info</w:t>
        </w:r>
      </w:hyperlink>
      <w:r w:rsidRPr="00BE3BB9">
        <w:rPr>
          <w:sz w:val="22"/>
          <w:szCs w:val="22"/>
          <w:lang w:val="de-DE"/>
        </w:rPr>
        <w:t xml:space="preserve">). </w:t>
      </w:r>
    </w:p>
    <w:p w14:paraId="151C707E" w14:textId="25E09B43" w:rsidR="008B191C" w:rsidRPr="00BE3BB9" w:rsidRDefault="00B64A08" w:rsidP="00BE3BB9">
      <w:pPr>
        <w:pStyle w:val="Textkrper"/>
        <w:spacing w:before="92" w:line="276" w:lineRule="auto"/>
        <w:ind w:left="537" w:right="4"/>
        <w:jc w:val="both"/>
        <w:rPr>
          <w:sz w:val="22"/>
          <w:szCs w:val="22"/>
          <w:lang w:val="de-DE"/>
        </w:rPr>
      </w:pPr>
      <w:r w:rsidRPr="00BE3BB9">
        <w:rPr>
          <w:sz w:val="22"/>
          <w:szCs w:val="22"/>
          <w:lang w:val="de-DE"/>
        </w:rPr>
        <w:t>Bei digital versandten Einladungen: für Screenreader lesbar (Word oder barrierefreie</w:t>
      </w:r>
      <w:r w:rsidRPr="00BE3BB9">
        <w:rPr>
          <w:sz w:val="22"/>
          <w:szCs w:val="22"/>
          <w:lang w:val="de-DE"/>
        </w:rPr>
        <w:t xml:space="preserve"> PDF)</w:t>
      </w:r>
    </w:p>
    <w:p w14:paraId="7F145907" w14:textId="77777777" w:rsidR="008B191C" w:rsidRPr="00BE3BB9" w:rsidRDefault="008B191C">
      <w:pPr>
        <w:pStyle w:val="Textkrper"/>
        <w:spacing w:before="9"/>
        <w:rPr>
          <w:sz w:val="18"/>
          <w:szCs w:val="22"/>
          <w:lang w:val="de-DE"/>
        </w:rPr>
      </w:pPr>
    </w:p>
    <w:p w14:paraId="4AA857C8" w14:textId="77777777" w:rsidR="008B191C" w:rsidRPr="00BE3BB9" w:rsidRDefault="00B64A08" w:rsidP="00BE3BB9">
      <w:pPr>
        <w:pStyle w:val="Textkrper"/>
        <w:spacing w:before="1" w:line="276" w:lineRule="auto"/>
        <w:ind w:left="537" w:right="4"/>
        <w:rPr>
          <w:sz w:val="22"/>
          <w:szCs w:val="22"/>
          <w:lang w:val="de-DE"/>
        </w:rPr>
      </w:pPr>
      <w:r w:rsidRPr="00BE3BB9">
        <w:rPr>
          <w:sz w:val="22"/>
          <w:szCs w:val="22"/>
        </w:rPr>
        <w:pict w14:anchorId="6F3F6858">
          <v:rect id="_x0000_s1054" style="position:absolute;left:0;text-align:left;margin-left:76.45pt;margin-top:1.25pt;width:11.5pt;height:11.5pt;z-index:251650560;mso-position-horizontal-relative:page" filled="f" strokeweight=".72pt">
            <w10:wrap anchorx="page"/>
          </v:rect>
        </w:pict>
      </w:r>
      <w:r w:rsidRPr="00BE3BB9">
        <w:rPr>
          <w:sz w:val="22"/>
          <w:szCs w:val="22"/>
          <w:lang w:val="de-DE"/>
        </w:rPr>
        <w:t>Infos zur Barrierefreiheit des Gebäudes erläutern (behindertengerechtes WC und Parkplätze etc.) und mit der Einladung zusammen kommunizieren</w:t>
      </w:r>
    </w:p>
    <w:p w14:paraId="373C5F69" w14:textId="77777777" w:rsidR="008B191C" w:rsidRPr="00BE3BB9" w:rsidRDefault="008B191C">
      <w:pPr>
        <w:pStyle w:val="Textkrper"/>
        <w:spacing w:before="10"/>
        <w:rPr>
          <w:sz w:val="18"/>
          <w:szCs w:val="22"/>
          <w:lang w:val="de-DE"/>
        </w:rPr>
      </w:pPr>
    </w:p>
    <w:p w14:paraId="6E44BD76" w14:textId="77777777" w:rsidR="00BE3BB9" w:rsidRDefault="00B64A08" w:rsidP="00BE3BB9">
      <w:pPr>
        <w:pStyle w:val="Textkrper"/>
        <w:spacing w:line="276" w:lineRule="auto"/>
        <w:ind w:left="537" w:right="4"/>
        <w:rPr>
          <w:sz w:val="22"/>
          <w:szCs w:val="22"/>
          <w:lang w:val="de-DE"/>
        </w:rPr>
      </w:pPr>
      <w:r w:rsidRPr="00BE3BB9">
        <w:rPr>
          <w:sz w:val="22"/>
          <w:szCs w:val="22"/>
        </w:rPr>
        <w:pict w14:anchorId="6E92D8A0">
          <v:rect id="_x0000_s1053" style="position:absolute;left:0;text-align:left;margin-left:76.45pt;margin-top:1.2pt;width:11.5pt;height:11.5pt;z-index:251651584;mso-position-horizontal-relative:page" filled="f" strokeweight=".72pt">
            <w10:wrap anchorx="page"/>
          </v:rect>
        </w:pict>
      </w:r>
      <w:r w:rsidRPr="00BE3BB9">
        <w:rPr>
          <w:sz w:val="22"/>
          <w:szCs w:val="22"/>
          <w:lang w:val="de-DE"/>
        </w:rPr>
        <w:t xml:space="preserve">Antwortmöglichkeiten mindestens auf zwei Wegen anbieten </w:t>
      </w:r>
    </w:p>
    <w:p w14:paraId="22250B20" w14:textId="49C38EA9" w:rsidR="008B191C" w:rsidRPr="00BE3BB9" w:rsidRDefault="00B64A08" w:rsidP="00BE3BB9">
      <w:pPr>
        <w:pStyle w:val="Textkrper"/>
        <w:spacing w:line="276" w:lineRule="auto"/>
        <w:ind w:left="537" w:right="4"/>
        <w:rPr>
          <w:sz w:val="22"/>
          <w:szCs w:val="22"/>
          <w:lang w:val="de-DE"/>
        </w:rPr>
      </w:pPr>
      <w:r w:rsidRPr="00BE3BB9">
        <w:rPr>
          <w:sz w:val="22"/>
          <w:szCs w:val="22"/>
          <w:lang w:val="de-DE"/>
        </w:rPr>
        <w:t xml:space="preserve">(Zwei-Sinne-Prinzip: Telefon und E-Mail oder Fax </w:t>
      </w:r>
      <w:r w:rsidRPr="00BE3BB9">
        <w:rPr>
          <w:sz w:val="22"/>
          <w:szCs w:val="22"/>
          <w:lang w:val="de-DE"/>
        </w:rPr>
        <w:t>oder Brief…)</w:t>
      </w:r>
    </w:p>
    <w:p w14:paraId="02288526" w14:textId="77777777" w:rsidR="008B191C" w:rsidRPr="00BE3BB9" w:rsidRDefault="008B191C">
      <w:pPr>
        <w:pStyle w:val="Textkrper"/>
        <w:spacing w:before="1"/>
        <w:rPr>
          <w:sz w:val="20"/>
          <w:szCs w:val="22"/>
          <w:lang w:val="de-DE"/>
        </w:rPr>
      </w:pPr>
    </w:p>
    <w:p w14:paraId="35597E6C" w14:textId="77777777" w:rsidR="00BE3BB9" w:rsidRDefault="00B64A08" w:rsidP="00BE3BB9">
      <w:pPr>
        <w:pStyle w:val="Textkrper"/>
        <w:spacing w:line="276" w:lineRule="auto"/>
        <w:ind w:left="537" w:right="4"/>
        <w:rPr>
          <w:sz w:val="22"/>
          <w:szCs w:val="22"/>
          <w:lang w:val="de-DE"/>
        </w:rPr>
      </w:pPr>
      <w:r w:rsidRPr="00BE3BB9">
        <w:rPr>
          <w:sz w:val="22"/>
          <w:szCs w:val="22"/>
        </w:rPr>
        <w:pict w14:anchorId="128D5841">
          <v:rect id="_x0000_s1052" style="position:absolute;left:0;text-align:left;margin-left:76.45pt;margin-top:1.2pt;width:11.5pt;height:11.5pt;z-index:251652608;mso-position-horizontal-relative:page" filled="f" strokeweight=".72pt">
            <w10:wrap anchorx="page"/>
          </v:rect>
        </w:pict>
      </w:r>
      <w:r w:rsidRPr="00BE3BB9">
        <w:rPr>
          <w:sz w:val="22"/>
          <w:szCs w:val="22"/>
          <w:lang w:val="de-DE"/>
        </w:rPr>
        <w:t xml:space="preserve">Vorgabe angeben, bis wann Antwort eingegangen sein muss </w:t>
      </w:r>
    </w:p>
    <w:p w14:paraId="6788B0F5" w14:textId="3ADFE1B7" w:rsidR="008B191C" w:rsidRPr="00BE3BB9" w:rsidRDefault="00B64A08" w:rsidP="00BE3BB9">
      <w:pPr>
        <w:pStyle w:val="Textkrper"/>
        <w:spacing w:line="276" w:lineRule="auto"/>
        <w:ind w:left="537" w:right="4"/>
        <w:rPr>
          <w:sz w:val="22"/>
          <w:szCs w:val="22"/>
          <w:lang w:val="de-DE"/>
        </w:rPr>
      </w:pPr>
      <w:r w:rsidRPr="00BE3BB9">
        <w:rPr>
          <w:sz w:val="22"/>
          <w:szCs w:val="22"/>
          <w:lang w:val="de-DE"/>
        </w:rPr>
        <w:t xml:space="preserve">(wichtig für Stornofristen: Hotels, Veranstaltungsort, </w:t>
      </w:r>
      <w:r w:rsidR="00BE3BB9">
        <w:rPr>
          <w:sz w:val="22"/>
          <w:szCs w:val="22"/>
          <w:lang w:val="de-DE"/>
        </w:rPr>
        <w:t>D</w:t>
      </w:r>
      <w:r w:rsidRPr="00BE3BB9">
        <w:rPr>
          <w:sz w:val="22"/>
          <w:szCs w:val="22"/>
          <w:lang w:val="de-DE"/>
        </w:rPr>
        <w:t>olmetscher)</w:t>
      </w:r>
    </w:p>
    <w:p w14:paraId="01F9A304" w14:textId="77777777" w:rsidR="008B191C" w:rsidRPr="00BE3BB9" w:rsidRDefault="008B191C">
      <w:pPr>
        <w:pStyle w:val="Textkrper"/>
        <w:spacing w:before="10"/>
        <w:rPr>
          <w:sz w:val="18"/>
          <w:szCs w:val="22"/>
          <w:lang w:val="de-DE"/>
        </w:rPr>
      </w:pPr>
    </w:p>
    <w:p w14:paraId="60EF8C2B" w14:textId="77777777" w:rsidR="008B191C" w:rsidRPr="00BE3BB9" w:rsidRDefault="00B64A08">
      <w:pPr>
        <w:pStyle w:val="Textkrper"/>
        <w:spacing w:line="276" w:lineRule="auto"/>
        <w:ind w:left="537" w:right="1194"/>
        <w:rPr>
          <w:sz w:val="22"/>
          <w:szCs w:val="22"/>
          <w:lang w:val="de-DE"/>
        </w:rPr>
      </w:pPr>
      <w:r w:rsidRPr="00BE3BB9">
        <w:rPr>
          <w:sz w:val="22"/>
          <w:szCs w:val="22"/>
        </w:rPr>
        <w:pict w14:anchorId="537F7F44">
          <v:rect id="_x0000_s1051" style="position:absolute;left:0;text-align:left;margin-left:76.45pt;margin-top:1.2pt;width:11.5pt;height:11.5pt;z-index:251653632;mso-position-horizontal-relative:page" filled="f" strokeweight=".72pt">
            <w10:wrap anchorx="page"/>
          </v:rect>
        </w:pict>
      </w:r>
      <w:r w:rsidRPr="00BE3BB9">
        <w:rPr>
          <w:sz w:val="22"/>
          <w:szCs w:val="22"/>
          <w:lang w:val="de-DE"/>
        </w:rPr>
        <w:t xml:space="preserve">Wegbeschreibung beifügen, besonders in Bezug auf barrierefreie Anreise (s. o. bei Wahl </w:t>
      </w:r>
      <w:r w:rsidRPr="00BE3BB9">
        <w:rPr>
          <w:sz w:val="22"/>
          <w:szCs w:val="22"/>
          <w:lang w:val="de-DE"/>
        </w:rPr>
        <w:t>des Veranstaltungsortes)</w:t>
      </w:r>
    </w:p>
    <w:p w14:paraId="60E144E8" w14:textId="77777777" w:rsidR="008B191C" w:rsidRPr="00BE3BB9" w:rsidRDefault="008B191C">
      <w:pPr>
        <w:pStyle w:val="Textkrper"/>
        <w:spacing w:before="1"/>
        <w:rPr>
          <w:sz w:val="20"/>
          <w:szCs w:val="22"/>
          <w:lang w:val="de-DE"/>
        </w:rPr>
      </w:pPr>
    </w:p>
    <w:p w14:paraId="3D1D6FB8" w14:textId="77777777" w:rsidR="008B191C" w:rsidRPr="00BE3BB9" w:rsidRDefault="00B64A08">
      <w:pPr>
        <w:pStyle w:val="Textkrper"/>
        <w:spacing w:line="276" w:lineRule="auto"/>
        <w:ind w:left="537" w:right="1087"/>
        <w:rPr>
          <w:sz w:val="22"/>
          <w:szCs w:val="22"/>
          <w:lang w:val="de-DE"/>
        </w:rPr>
      </w:pPr>
      <w:r w:rsidRPr="00BE3BB9">
        <w:rPr>
          <w:sz w:val="22"/>
          <w:szCs w:val="22"/>
        </w:rPr>
        <w:pict w14:anchorId="5D4242BF">
          <v:rect id="_x0000_s1050" style="position:absolute;left:0;text-align:left;margin-left:76.45pt;margin-top:1.2pt;width:11.5pt;height:11.5pt;z-index:251654656;mso-position-horizontal-relative:page" filled="f" strokeweight=".72pt">
            <w10:wrap anchorx="page"/>
          </v:rect>
        </w:pict>
      </w:r>
      <w:r w:rsidRPr="00BE3BB9">
        <w:rPr>
          <w:sz w:val="22"/>
          <w:szCs w:val="22"/>
          <w:lang w:val="de-DE"/>
        </w:rPr>
        <w:t xml:space="preserve">parallel barrierefreie Informationen zur Veranstaltung auf eigener Webseite / </w:t>
      </w:r>
      <w:proofErr w:type="spellStart"/>
      <w:r w:rsidRPr="00BE3BB9">
        <w:rPr>
          <w:sz w:val="22"/>
          <w:szCs w:val="22"/>
          <w:lang w:val="de-DE"/>
        </w:rPr>
        <w:t>Social</w:t>
      </w:r>
      <w:proofErr w:type="spellEnd"/>
      <w:r w:rsidRPr="00BE3BB9">
        <w:rPr>
          <w:sz w:val="22"/>
          <w:szCs w:val="22"/>
          <w:lang w:val="de-DE"/>
        </w:rPr>
        <w:t xml:space="preserve"> Media veröffentlichen (nach BITV 2.0 und Standard WCAG 2.1)</w:t>
      </w:r>
    </w:p>
    <w:p w14:paraId="2D53ADDA" w14:textId="77777777" w:rsidR="008B191C" w:rsidRPr="00BE3BB9" w:rsidRDefault="008B191C">
      <w:pPr>
        <w:pStyle w:val="Textkrper"/>
        <w:spacing w:before="10"/>
        <w:rPr>
          <w:sz w:val="20"/>
          <w:lang w:val="de-DE"/>
        </w:rPr>
      </w:pPr>
    </w:p>
    <w:p w14:paraId="7E414D06" w14:textId="77777777" w:rsidR="008B191C" w:rsidRPr="00F47576" w:rsidRDefault="00B64A08">
      <w:pPr>
        <w:pStyle w:val="berschrift3"/>
        <w:rPr>
          <w:sz w:val="22"/>
          <w:szCs w:val="22"/>
          <w:lang w:val="de-DE"/>
        </w:rPr>
      </w:pPr>
      <w:bookmarkStart w:id="6" w:name="Der_Einladung_beifügen:_Was_wird_von_den"/>
      <w:bookmarkEnd w:id="6"/>
      <w:r w:rsidRPr="00F47576">
        <w:rPr>
          <w:sz w:val="22"/>
          <w:szCs w:val="22"/>
          <w:lang w:val="de-DE"/>
        </w:rPr>
        <w:t>Der Einladung beifügen: Was wird von den Gästen benötigt?</w:t>
      </w:r>
    </w:p>
    <w:p w14:paraId="2A34CE4D" w14:textId="77777777" w:rsidR="008B191C" w:rsidRPr="00BE3BB9" w:rsidRDefault="00B64A08">
      <w:pPr>
        <w:pStyle w:val="Textkrper"/>
        <w:spacing w:before="160"/>
        <w:ind w:left="112"/>
        <w:rPr>
          <w:sz w:val="22"/>
          <w:szCs w:val="22"/>
          <w:lang w:val="de-DE"/>
        </w:rPr>
      </w:pPr>
      <w:r w:rsidRPr="00BE3BB9">
        <w:rPr>
          <w:sz w:val="22"/>
          <w:szCs w:val="22"/>
          <w:lang w:val="de-DE"/>
        </w:rPr>
        <w:t>Abfrage Unterstützungsbed</w:t>
      </w:r>
      <w:r w:rsidRPr="00BE3BB9">
        <w:rPr>
          <w:sz w:val="22"/>
          <w:szCs w:val="22"/>
          <w:lang w:val="de-DE"/>
        </w:rPr>
        <w:t>arf:</w:t>
      </w:r>
    </w:p>
    <w:p w14:paraId="46DB21D6" w14:textId="77777777" w:rsidR="008B191C" w:rsidRPr="00BE3BB9" w:rsidRDefault="008B191C">
      <w:pPr>
        <w:pStyle w:val="Textkrper"/>
        <w:spacing w:before="7"/>
        <w:rPr>
          <w:sz w:val="22"/>
          <w:szCs w:val="22"/>
          <w:lang w:val="de-DE"/>
        </w:rPr>
      </w:pPr>
    </w:p>
    <w:p w14:paraId="24EB973A" w14:textId="52371B6D" w:rsidR="00BE3BB9" w:rsidRDefault="00B64A08" w:rsidP="00BE3BB9">
      <w:pPr>
        <w:pStyle w:val="Textkrper"/>
        <w:spacing w:before="92" w:line="328" w:lineRule="auto"/>
        <w:ind w:left="567" w:right="4"/>
        <w:rPr>
          <w:sz w:val="22"/>
          <w:szCs w:val="22"/>
          <w:lang w:val="de-DE"/>
        </w:rPr>
      </w:pPr>
      <w:r w:rsidRPr="00BE3BB9">
        <w:rPr>
          <w:sz w:val="22"/>
          <w:szCs w:val="22"/>
        </w:rPr>
        <w:pict w14:anchorId="52077A91">
          <v:rect id="_x0000_s1049" style="position:absolute;left:0;text-align:left;margin-left:76.45pt;margin-top:5.75pt;width:11.5pt;height:11.55pt;z-index:251655680;mso-position-horizontal-relative:page" filled="f" strokeweight=".72pt">
            <w10:wrap anchorx="page"/>
          </v:rect>
        </w:pict>
      </w:r>
      <w:r w:rsidRPr="00BE3BB9">
        <w:rPr>
          <w:sz w:val="22"/>
          <w:szCs w:val="22"/>
          <w:lang w:val="de-DE"/>
        </w:rPr>
        <w:t xml:space="preserve">Schriftdolmetscher/innen (Buchung oft monatelang vorher notwendig) </w:t>
      </w:r>
    </w:p>
    <w:p w14:paraId="36332D01" w14:textId="27240C60" w:rsidR="00BE3BB9" w:rsidRDefault="00BE3BB9" w:rsidP="00BE3BB9">
      <w:pPr>
        <w:pStyle w:val="Textkrper"/>
        <w:spacing w:before="92" w:line="328" w:lineRule="auto"/>
        <w:ind w:left="567" w:right="4"/>
        <w:rPr>
          <w:sz w:val="22"/>
          <w:szCs w:val="22"/>
          <w:lang w:val="de-DE"/>
        </w:rPr>
      </w:pPr>
      <w:r w:rsidRPr="00BE3BB9">
        <w:rPr>
          <w:sz w:val="22"/>
          <w:szCs w:val="22"/>
        </w:rPr>
        <w:pict w14:anchorId="03F5FD12">
          <v:rect id="_x0000_s1048" style="position:absolute;left:0;text-align:left;margin-left:76.45pt;margin-top:5.55pt;width:11.5pt;height:11.5pt;z-index:251656704;mso-position-horizontal-relative:page" filled="f" strokeweight=".72pt">
            <w10:wrap anchorx="page"/>
          </v:rect>
        </w:pict>
      </w:r>
      <w:r w:rsidR="00B64A08" w:rsidRPr="00BE3BB9">
        <w:rPr>
          <w:sz w:val="22"/>
          <w:szCs w:val="22"/>
          <w:lang w:val="de-DE"/>
        </w:rPr>
        <w:t xml:space="preserve">Gebärdensprachdolmetscher/innen (Buchung oft monatelang vorher notwendig) </w:t>
      </w:r>
    </w:p>
    <w:p w14:paraId="5FADDB9E" w14:textId="07CEB1D7" w:rsidR="008B191C" w:rsidRPr="00BE3BB9" w:rsidRDefault="00BE3BB9" w:rsidP="00BE3BB9">
      <w:pPr>
        <w:pStyle w:val="Textkrper"/>
        <w:spacing w:before="92" w:line="328" w:lineRule="auto"/>
        <w:ind w:left="567" w:right="4"/>
        <w:rPr>
          <w:sz w:val="22"/>
          <w:szCs w:val="22"/>
          <w:lang w:val="de-DE"/>
        </w:rPr>
      </w:pPr>
      <w:r w:rsidRPr="00BE3BB9">
        <w:rPr>
          <w:sz w:val="22"/>
          <w:szCs w:val="22"/>
        </w:rPr>
        <w:pict w14:anchorId="0EFA60B4">
          <v:rect id="_x0000_s1047" style="position:absolute;left:0;text-align:left;margin-left:76.45pt;margin-top:6.15pt;width:11.5pt;height:11.5pt;z-index:251657728;mso-position-horizontal-relative:page" filled="f" strokeweight=".72pt">
            <w10:wrap anchorx="page"/>
          </v:rect>
        </w:pict>
      </w:r>
      <w:r w:rsidR="00B64A08" w:rsidRPr="00BE3BB9">
        <w:rPr>
          <w:sz w:val="22"/>
          <w:szCs w:val="22"/>
          <w:lang w:val="de-DE"/>
        </w:rPr>
        <w:t>sonstige Hilfsmittel</w:t>
      </w:r>
    </w:p>
    <w:p w14:paraId="44AB9BC7" w14:textId="77777777" w:rsidR="008B191C" w:rsidRPr="00BE3BB9" w:rsidRDefault="008B191C">
      <w:pPr>
        <w:pStyle w:val="Textkrper"/>
        <w:spacing w:before="6"/>
        <w:rPr>
          <w:sz w:val="22"/>
          <w:szCs w:val="22"/>
          <w:lang w:val="de-DE"/>
        </w:rPr>
      </w:pPr>
    </w:p>
    <w:p w14:paraId="0683FB6F" w14:textId="77777777" w:rsidR="008B191C" w:rsidRPr="00BE3BB9" w:rsidRDefault="00B64A08">
      <w:pPr>
        <w:pStyle w:val="Textkrper"/>
        <w:spacing w:before="92"/>
        <w:ind w:left="112"/>
        <w:rPr>
          <w:sz w:val="22"/>
          <w:szCs w:val="22"/>
          <w:lang w:val="de-DE"/>
        </w:rPr>
      </w:pPr>
      <w:r w:rsidRPr="00BE3BB9">
        <w:rPr>
          <w:sz w:val="22"/>
          <w:szCs w:val="22"/>
          <w:lang w:val="de-DE"/>
        </w:rPr>
        <w:t>Abfrage Begleitumstände: Wer bringt welche Hilfsmittel / Personen mit?</w:t>
      </w:r>
    </w:p>
    <w:p w14:paraId="10519882" w14:textId="77777777" w:rsidR="008B191C" w:rsidRPr="00BE3BB9" w:rsidRDefault="008B191C">
      <w:pPr>
        <w:pStyle w:val="Textkrper"/>
        <w:spacing w:before="4"/>
        <w:rPr>
          <w:sz w:val="22"/>
          <w:szCs w:val="22"/>
          <w:lang w:val="de-DE"/>
        </w:rPr>
      </w:pPr>
    </w:p>
    <w:p w14:paraId="00578991" w14:textId="06308CB8" w:rsidR="00BE3BB9" w:rsidRPr="00BE3BB9" w:rsidRDefault="00BE3BB9" w:rsidP="00BE3BB9">
      <w:pPr>
        <w:pStyle w:val="Textkrper"/>
        <w:spacing w:before="92" w:line="328" w:lineRule="auto"/>
        <w:ind w:right="4" w:firstLine="720"/>
        <w:rPr>
          <w:sz w:val="22"/>
          <w:szCs w:val="22"/>
          <w:lang w:val="de-DE"/>
        </w:rPr>
      </w:pPr>
      <w:r w:rsidRPr="00BE3BB9">
        <w:rPr>
          <w:sz w:val="22"/>
          <w:szCs w:val="22"/>
        </w:rPr>
        <w:pict w14:anchorId="15982937">
          <v:rect id="_x0000_s1045" style="position:absolute;left:0;text-align:left;margin-left:76.45pt;margin-top:5.8pt;width:11.5pt;height:11.5pt;z-index:251659776;mso-position-horizontal-relative:page" filled="f" strokeweight=".72pt">
            <w10:wrap anchorx="page"/>
          </v:rect>
        </w:pict>
      </w:r>
      <w:r w:rsidR="00B64A08" w:rsidRPr="00BE3BB9">
        <w:rPr>
          <w:sz w:val="22"/>
          <w:szCs w:val="22"/>
          <w:lang w:val="de-DE"/>
        </w:rPr>
        <w:t xml:space="preserve">Rollstuhl / Rollator </w:t>
      </w:r>
    </w:p>
    <w:p w14:paraId="307D1D2F" w14:textId="0F9320F9" w:rsidR="00BE3BB9" w:rsidRPr="00BE3BB9" w:rsidRDefault="00BE3BB9" w:rsidP="00BE3BB9">
      <w:pPr>
        <w:pStyle w:val="Textkrper"/>
        <w:spacing w:before="92" w:line="328" w:lineRule="auto"/>
        <w:ind w:right="4" w:firstLine="720"/>
        <w:rPr>
          <w:sz w:val="22"/>
          <w:szCs w:val="22"/>
          <w:lang w:val="de-DE"/>
        </w:rPr>
      </w:pPr>
      <w:r w:rsidRPr="00BE3BB9">
        <w:rPr>
          <w:sz w:val="22"/>
          <w:szCs w:val="22"/>
        </w:rPr>
        <w:pict w14:anchorId="365C7F9B">
          <v:rect id="_x0000_s1046" style="position:absolute;left:0;text-align:left;margin-left:76.45pt;margin-top:4.2pt;width:11.5pt;height:11.5pt;z-index:251658752;mso-position-horizontal-relative:page" filled="f" strokeweight=".72pt">
            <w10:wrap anchorx="page"/>
          </v:rect>
        </w:pict>
      </w:r>
      <w:r w:rsidR="00B64A08" w:rsidRPr="00BE3BB9">
        <w:rPr>
          <w:sz w:val="22"/>
          <w:szCs w:val="22"/>
          <w:lang w:val="de-DE"/>
        </w:rPr>
        <w:t xml:space="preserve">Assistenzperson </w:t>
      </w:r>
    </w:p>
    <w:p w14:paraId="25547C22" w14:textId="7E170DA1" w:rsidR="008B191C" w:rsidRPr="00BE3BB9" w:rsidRDefault="00BE3BB9" w:rsidP="00BE3BB9">
      <w:pPr>
        <w:pStyle w:val="Textkrper"/>
        <w:spacing w:before="92" w:line="328" w:lineRule="auto"/>
        <w:ind w:right="4" w:firstLine="720"/>
        <w:rPr>
          <w:sz w:val="22"/>
          <w:szCs w:val="22"/>
          <w:lang w:val="de-DE"/>
        </w:rPr>
      </w:pPr>
      <w:r w:rsidRPr="00BE3BB9">
        <w:rPr>
          <w:sz w:val="22"/>
          <w:szCs w:val="22"/>
        </w:rPr>
        <w:pict w14:anchorId="0971D689">
          <v:rect id="_x0000_s1044" style="position:absolute;left:0;text-align:left;margin-left:76.45pt;margin-top:3.2pt;width:11.5pt;height:11.5pt;z-index:251660800;mso-position-horizontal-relative:page" filled="f" strokeweight=".72pt">
            <w10:wrap anchorx="page"/>
          </v:rect>
        </w:pict>
      </w:r>
      <w:r w:rsidR="00B64A08" w:rsidRPr="00BE3BB9">
        <w:rPr>
          <w:sz w:val="22"/>
          <w:szCs w:val="22"/>
          <w:lang w:val="de-DE"/>
        </w:rPr>
        <w:t>Blindenführhund</w:t>
      </w:r>
    </w:p>
    <w:p w14:paraId="0AF5B569" w14:textId="0F3D2469" w:rsidR="00BE3BB9" w:rsidRDefault="00BE3BB9">
      <w:pPr>
        <w:pStyle w:val="Textkrper"/>
        <w:spacing w:before="6"/>
        <w:rPr>
          <w:sz w:val="22"/>
          <w:szCs w:val="22"/>
          <w:lang w:val="de-DE"/>
        </w:rPr>
      </w:pPr>
    </w:p>
    <w:p w14:paraId="37AA8A84" w14:textId="77777777" w:rsidR="00BE3BB9" w:rsidRPr="00BE3BB9" w:rsidRDefault="00BE3BB9">
      <w:pPr>
        <w:pStyle w:val="Textkrper"/>
        <w:spacing w:before="6"/>
        <w:rPr>
          <w:sz w:val="22"/>
          <w:szCs w:val="22"/>
          <w:lang w:val="de-DE"/>
        </w:rPr>
      </w:pPr>
    </w:p>
    <w:p w14:paraId="4BE260EE" w14:textId="77777777" w:rsidR="008B191C" w:rsidRPr="00BE3BB9" w:rsidRDefault="00B64A08">
      <w:pPr>
        <w:pStyle w:val="berschrift1"/>
        <w:spacing w:before="0"/>
        <w:rPr>
          <w:color w:val="244061" w:themeColor="accent1" w:themeShade="80"/>
          <w:sz w:val="24"/>
          <w:szCs w:val="24"/>
          <w:lang w:val="de-DE"/>
        </w:rPr>
      </w:pPr>
      <w:bookmarkStart w:id="7" w:name="Organisation_und_Ablauf"/>
      <w:bookmarkEnd w:id="7"/>
      <w:r w:rsidRPr="00BE3BB9">
        <w:rPr>
          <w:color w:val="244061" w:themeColor="accent1" w:themeShade="80"/>
          <w:sz w:val="24"/>
          <w:szCs w:val="24"/>
          <w:lang w:val="de-DE"/>
        </w:rPr>
        <w:t>Organisation und Ablauf</w:t>
      </w:r>
    </w:p>
    <w:p w14:paraId="46AD771B" w14:textId="77777777" w:rsidR="008B191C" w:rsidRPr="00BE3BB9" w:rsidRDefault="008B191C">
      <w:pPr>
        <w:pStyle w:val="Textkrper"/>
        <w:spacing w:before="4"/>
        <w:rPr>
          <w:b/>
          <w:sz w:val="17"/>
          <w:lang w:val="de-DE"/>
        </w:rPr>
      </w:pPr>
    </w:p>
    <w:p w14:paraId="07BF2F30" w14:textId="77777777" w:rsidR="008B191C" w:rsidRPr="00BE3BB9" w:rsidRDefault="00B64A08" w:rsidP="00BE3BB9">
      <w:pPr>
        <w:pStyle w:val="Textkrper"/>
        <w:spacing w:before="92" w:line="276" w:lineRule="auto"/>
        <w:ind w:left="537" w:right="4"/>
        <w:rPr>
          <w:sz w:val="22"/>
          <w:szCs w:val="22"/>
        </w:rPr>
      </w:pPr>
      <w:r w:rsidRPr="00BE3BB9">
        <w:rPr>
          <w:sz w:val="22"/>
          <w:szCs w:val="22"/>
        </w:rPr>
        <w:pict w14:anchorId="6F3FF80B">
          <v:rect id="_x0000_s1043" style="position:absolute;left:0;text-align:left;margin-left:76.45pt;margin-top:5.8pt;width:11.5pt;height:11.5pt;z-index:251661824;mso-position-horizontal-relative:page" filled="f" strokeweight=".72pt">
            <w10:wrap anchorx="page"/>
          </v:rect>
        </w:pict>
      </w:r>
      <w:r w:rsidRPr="00BE3BB9">
        <w:rPr>
          <w:sz w:val="22"/>
          <w:szCs w:val="22"/>
          <w:lang w:val="de-DE"/>
        </w:rPr>
        <w:t xml:space="preserve">Materialien (Teilnahmeliste, Namensschilder, Tischschilder, Programm, ggf. Infos in Leichter Sprache, Informationsbroschüren, eventuell Feedback-Bögen) barrierefrei gestalten: serifenlose Schrift, mindestens 12 </w:t>
      </w:r>
      <w:proofErr w:type="spellStart"/>
      <w:r w:rsidRPr="00BE3BB9">
        <w:rPr>
          <w:sz w:val="22"/>
          <w:szCs w:val="22"/>
          <w:lang w:val="de-DE"/>
        </w:rPr>
        <w:t>pt</w:t>
      </w:r>
      <w:proofErr w:type="spellEnd"/>
      <w:r w:rsidRPr="00BE3BB9">
        <w:rPr>
          <w:sz w:val="22"/>
          <w:szCs w:val="22"/>
          <w:lang w:val="de-DE"/>
        </w:rPr>
        <w:t xml:space="preserve">., ggf. </w:t>
      </w:r>
      <w:proofErr w:type="spellStart"/>
      <w:r w:rsidRPr="00BE3BB9">
        <w:rPr>
          <w:sz w:val="22"/>
          <w:szCs w:val="22"/>
        </w:rPr>
        <w:t>Großdruck</w:t>
      </w:r>
      <w:proofErr w:type="spellEnd"/>
      <w:r w:rsidRPr="00BE3BB9">
        <w:rPr>
          <w:sz w:val="22"/>
          <w:szCs w:val="22"/>
        </w:rPr>
        <w:t xml:space="preserve">, </w:t>
      </w:r>
      <w:proofErr w:type="spellStart"/>
      <w:r w:rsidRPr="00BE3BB9">
        <w:rPr>
          <w:sz w:val="22"/>
          <w:szCs w:val="22"/>
        </w:rPr>
        <w:t>Brailleschrift</w:t>
      </w:r>
      <w:proofErr w:type="spellEnd"/>
      <w:r w:rsidRPr="00BE3BB9">
        <w:rPr>
          <w:sz w:val="22"/>
          <w:szCs w:val="22"/>
        </w:rPr>
        <w:t xml:space="preserve">, </w:t>
      </w:r>
      <w:proofErr w:type="spellStart"/>
      <w:r w:rsidRPr="00BE3BB9">
        <w:rPr>
          <w:sz w:val="22"/>
          <w:szCs w:val="22"/>
        </w:rPr>
        <w:t>Leichte</w:t>
      </w:r>
      <w:proofErr w:type="spellEnd"/>
      <w:r w:rsidRPr="00BE3BB9">
        <w:rPr>
          <w:sz w:val="22"/>
          <w:szCs w:val="22"/>
        </w:rPr>
        <w:t xml:space="preserve"> </w:t>
      </w:r>
      <w:proofErr w:type="spellStart"/>
      <w:r w:rsidRPr="00BE3BB9">
        <w:rPr>
          <w:sz w:val="22"/>
          <w:szCs w:val="22"/>
        </w:rPr>
        <w:t>Sprache</w:t>
      </w:r>
      <w:proofErr w:type="spellEnd"/>
      <w:r w:rsidRPr="00BE3BB9">
        <w:rPr>
          <w:sz w:val="22"/>
          <w:szCs w:val="22"/>
        </w:rPr>
        <w:t xml:space="preserve">; </w:t>
      </w:r>
      <w:proofErr w:type="spellStart"/>
      <w:r w:rsidRPr="00BE3BB9">
        <w:rPr>
          <w:sz w:val="22"/>
          <w:szCs w:val="22"/>
        </w:rPr>
        <w:t>evtl</w:t>
      </w:r>
      <w:proofErr w:type="spellEnd"/>
      <w:r w:rsidRPr="00BE3BB9">
        <w:rPr>
          <w:sz w:val="22"/>
          <w:szCs w:val="22"/>
        </w:rPr>
        <w:t xml:space="preserve">. </w:t>
      </w:r>
      <w:proofErr w:type="spellStart"/>
      <w:r w:rsidRPr="00BE3BB9">
        <w:rPr>
          <w:sz w:val="22"/>
          <w:szCs w:val="22"/>
        </w:rPr>
        <w:t>Dokumente</w:t>
      </w:r>
      <w:proofErr w:type="spellEnd"/>
      <w:r w:rsidRPr="00BE3BB9">
        <w:rPr>
          <w:sz w:val="22"/>
          <w:szCs w:val="22"/>
        </w:rPr>
        <w:t xml:space="preserve"> </w:t>
      </w:r>
      <w:proofErr w:type="spellStart"/>
      <w:r w:rsidRPr="00BE3BB9">
        <w:rPr>
          <w:sz w:val="22"/>
          <w:szCs w:val="22"/>
        </w:rPr>
        <w:t>vorab</w:t>
      </w:r>
      <w:proofErr w:type="spellEnd"/>
      <w:r w:rsidRPr="00BE3BB9">
        <w:rPr>
          <w:sz w:val="22"/>
          <w:szCs w:val="22"/>
        </w:rPr>
        <w:t xml:space="preserve"> </w:t>
      </w:r>
      <w:proofErr w:type="spellStart"/>
      <w:r w:rsidRPr="00BE3BB9">
        <w:rPr>
          <w:sz w:val="22"/>
          <w:szCs w:val="22"/>
        </w:rPr>
        <w:t>elektronisch</w:t>
      </w:r>
      <w:proofErr w:type="spellEnd"/>
      <w:r w:rsidRPr="00BE3BB9">
        <w:rPr>
          <w:sz w:val="22"/>
          <w:szCs w:val="22"/>
        </w:rPr>
        <w:t xml:space="preserve"> </w:t>
      </w:r>
      <w:proofErr w:type="spellStart"/>
      <w:r w:rsidRPr="00BE3BB9">
        <w:rPr>
          <w:sz w:val="22"/>
          <w:szCs w:val="22"/>
        </w:rPr>
        <w:t>versenden</w:t>
      </w:r>
      <w:proofErr w:type="spellEnd"/>
    </w:p>
    <w:p w14:paraId="4C81F8E3" w14:textId="77777777" w:rsidR="008B191C" w:rsidRPr="00BE3BB9" w:rsidRDefault="008B191C">
      <w:pPr>
        <w:pStyle w:val="Textkrper"/>
        <w:spacing w:before="10"/>
        <w:rPr>
          <w:sz w:val="22"/>
          <w:szCs w:val="22"/>
        </w:rPr>
      </w:pPr>
    </w:p>
    <w:p w14:paraId="3135FC00" w14:textId="4DFCEF23" w:rsidR="008B191C" w:rsidRDefault="00B64A08" w:rsidP="00BE3BB9">
      <w:pPr>
        <w:pStyle w:val="Textkrper"/>
        <w:spacing w:line="276" w:lineRule="auto"/>
        <w:ind w:left="537" w:right="4"/>
        <w:rPr>
          <w:sz w:val="22"/>
          <w:szCs w:val="22"/>
        </w:rPr>
      </w:pPr>
      <w:r w:rsidRPr="00BE3BB9">
        <w:rPr>
          <w:sz w:val="22"/>
          <w:szCs w:val="22"/>
        </w:rPr>
        <w:pict w14:anchorId="041BB9A2">
          <v:rect id="_x0000_s1042" style="position:absolute;left:0;text-align:left;margin-left:76.45pt;margin-top:1.2pt;width:11.5pt;height:11.5pt;z-index:251662848;mso-position-horizontal-relative:page" filled="f" strokeweight=".72pt">
            <w10:wrap anchorx="page"/>
          </v:rect>
        </w:pict>
      </w:r>
      <w:r w:rsidRPr="00BE3BB9">
        <w:rPr>
          <w:sz w:val="22"/>
          <w:szCs w:val="22"/>
          <w:lang w:val="de-DE"/>
        </w:rPr>
        <w:t xml:space="preserve">vor Präsentationen abfragen, ob sehbehinderte oder blinde Gäste anwesend sind, um dann ggf. </w:t>
      </w:r>
      <w:proofErr w:type="spellStart"/>
      <w:r w:rsidRPr="00BE3BB9">
        <w:rPr>
          <w:sz w:val="22"/>
          <w:szCs w:val="22"/>
        </w:rPr>
        <w:t>Abbildungen</w:t>
      </w:r>
      <w:proofErr w:type="spellEnd"/>
      <w:r w:rsidRPr="00BE3BB9">
        <w:rPr>
          <w:sz w:val="22"/>
          <w:szCs w:val="22"/>
        </w:rPr>
        <w:t xml:space="preserve">, </w:t>
      </w:r>
      <w:proofErr w:type="spellStart"/>
      <w:r w:rsidRPr="00BE3BB9">
        <w:rPr>
          <w:sz w:val="22"/>
          <w:szCs w:val="22"/>
        </w:rPr>
        <w:t>Fotos</w:t>
      </w:r>
      <w:proofErr w:type="spellEnd"/>
      <w:r w:rsidRPr="00BE3BB9">
        <w:rPr>
          <w:sz w:val="22"/>
          <w:szCs w:val="22"/>
        </w:rPr>
        <w:t xml:space="preserve">, </w:t>
      </w:r>
      <w:proofErr w:type="spellStart"/>
      <w:r w:rsidRPr="00BE3BB9">
        <w:rPr>
          <w:sz w:val="22"/>
          <w:szCs w:val="22"/>
        </w:rPr>
        <w:t>Tabellen</w:t>
      </w:r>
      <w:proofErr w:type="spellEnd"/>
      <w:r w:rsidRPr="00BE3BB9">
        <w:rPr>
          <w:sz w:val="22"/>
          <w:szCs w:val="22"/>
        </w:rPr>
        <w:t xml:space="preserve"> in </w:t>
      </w:r>
      <w:proofErr w:type="spellStart"/>
      <w:r w:rsidRPr="00BE3BB9">
        <w:rPr>
          <w:sz w:val="22"/>
          <w:szCs w:val="22"/>
        </w:rPr>
        <w:t>Präsentationen</w:t>
      </w:r>
      <w:proofErr w:type="spellEnd"/>
      <w:r w:rsidRPr="00BE3BB9">
        <w:rPr>
          <w:sz w:val="22"/>
          <w:szCs w:val="22"/>
        </w:rPr>
        <w:t xml:space="preserve"> </w:t>
      </w:r>
      <w:proofErr w:type="spellStart"/>
      <w:r w:rsidRPr="00BE3BB9">
        <w:rPr>
          <w:sz w:val="22"/>
          <w:szCs w:val="22"/>
        </w:rPr>
        <w:t>ausführlicher</w:t>
      </w:r>
      <w:proofErr w:type="spellEnd"/>
      <w:r w:rsidRPr="00BE3BB9">
        <w:rPr>
          <w:sz w:val="22"/>
          <w:szCs w:val="22"/>
        </w:rPr>
        <w:t xml:space="preserve"> verbal </w:t>
      </w:r>
      <w:proofErr w:type="spellStart"/>
      <w:r w:rsidRPr="00BE3BB9">
        <w:rPr>
          <w:sz w:val="22"/>
          <w:szCs w:val="22"/>
        </w:rPr>
        <w:t>zu</w:t>
      </w:r>
      <w:proofErr w:type="spellEnd"/>
      <w:r w:rsidRPr="00BE3BB9">
        <w:rPr>
          <w:sz w:val="22"/>
          <w:szCs w:val="22"/>
        </w:rPr>
        <w:t xml:space="preserve"> </w:t>
      </w:r>
      <w:proofErr w:type="spellStart"/>
      <w:r w:rsidRPr="00BE3BB9">
        <w:rPr>
          <w:sz w:val="22"/>
          <w:szCs w:val="22"/>
        </w:rPr>
        <w:t>gestalten</w:t>
      </w:r>
      <w:proofErr w:type="spellEnd"/>
    </w:p>
    <w:p w14:paraId="7B6EDE5D" w14:textId="67558F04" w:rsidR="00F47576" w:rsidRDefault="00F47576" w:rsidP="00BE3BB9">
      <w:pPr>
        <w:pStyle w:val="Textkrper"/>
        <w:spacing w:line="276" w:lineRule="auto"/>
        <w:ind w:left="537" w:right="4"/>
        <w:rPr>
          <w:sz w:val="22"/>
          <w:szCs w:val="22"/>
        </w:rPr>
      </w:pPr>
    </w:p>
    <w:p w14:paraId="5723F5CE" w14:textId="77777777" w:rsidR="008B191C" w:rsidRPr="00BE3BB9" w:rsidRDefault="00B64A08" w:rsidP="00BE3BB9">
      <w:pPr>
        <w:pStyle w:val="Textkrper"/>
        <w:spacing w:line="276" w:lineRule="auto"/>
        <w:ind w:left="537" w:right="4"/>
        <w:rPr>
          <w:sz w:val="22"/>
          <w:szCs w:val="22"/>
          <w:lang w:val="de-DE"/>
        </w:rPr>
      </w:pPr>
      <w:r w:rsidRPr="00BE3BB9">
        <w:rPr>
          <w:sz w:val="22"/>
          <w:szCs w:val="22"/>
        </w:rPr>
        <w:lastRenderedPageBreak/>
        <w:pict w14:anchorId="36AD243D">
          <v:rect id="_x0000_s1041" style="position:absolute;left:0;text-align:left;margin-left:76.45pt;margin-top:1.2pt;width:11.5pt;height:11.5pt;z-index:251663872;mso-position-horizontal-relative:page" filled="f" strokeweight=".72pt">
            <w10:wrap anchorx="page"/>
          </v:rect>
        </w:pict>
      </w:r>
      <w:r w:rsidRPr="00BE3BB9">
        <w:rPr>
          <w:sz w:val="22"/>
          <w:szCs w:val="22"/>
          <w:lang w:val="de-DE"/>
        </w:rPr>
        <w:t>Gebärdensprachdolmetscher</w:t>
      </w:r>
      <w:r w:rsidRPr="00BE3BB9">
        <w:rPr>
          <w:sz w:val="22"/>
          <w:szCs w:val="22"/>
          <w:lang w:val="de-DE"/>
        </w:rPr>
        <w:t>/innen in Sichtweite der betroffenen Personen platzieren (Gebärdensprachdolmetscher/innen und betroffene Personen vor der Veranstaltung miteinander bekannt machen)</w:t>
      </w:r>
    </w:p>
    <w:p w14:paraId="1999CA9D" w14:textId="77777777" w:rsidR="008B191C" w:rsidRPr="00BE3BB9" w:rsidRDefault="008B191C">
      <w:pPr>
        <w:pStyle w:val="Textkrper"/>
        <w:spacing w:before="10"/>
        <w:rPr>
          <w:sz w:val="22"/>
          <w:szCs w:val="22"/>
          <w:lang w:val="de-DE"/>
        </w:rPr>
      </w:pPr>
    </w:p>
    <w:p w14:paraId="2456E463" w14:textId="1470B86E" w:rsidR="00BE3BB9" w:rsidRDefault="00BE3BB9" w:rsidP="00BE3BB9">
      <w:pPr>
        <w:pStyle w:val="Textkrper"/>
        <w:spacing w:line="484" w:lineRule="auto"/>
        <w:ind w:left="537" w:right="4"/>
        <w:rPr>
          <w:sz w:val="22"/>
          <w:szCs w:val="22"/>
          <w:lang w:val="de-DE"/>
        </w:rPr>
      </w:pPr>
      <w:r w:rsidRPr="00BE3BB9">
        <w:rPr>
          <w:sz w:val="22"/>
          <w:szCs w:val="22"/>
        </w:rPr>
        <w:pict w14:anchorId="52B68202">
          <v:rect id="_x0000_s1039" style="position:absolute;left:0;text-align:left;margin-left:76.45pt;margin-top:25.3pt;width:11.5pt;height:11.55pt;z-index:251665920;mso-position-horizontal-relative:page" filled="f" strokeweight=".72pt">
            <w10:wrap anchorx="page"/>
          </v:rect>
        </w:pict>
      </w:r>
      <w:r w:rsidR="00B64A08" w:rsidRPr="00BE3BB9">
        <w:rPr>
          <w:sz w:val="22"/>
          <w:szCs w:val="22"/>
        </w:rPr>
        <w:pict w14:anchorId="2B540E54">
          <v:rect id="_x0000_s1040" style="position:absolute;left:0;text-align:left;margin-left:76.45pt;margin-top:1.2pt;width:11.5pt;height:11.5pt;z-index:251664896;mso-position-horizontal-relative:page" filled="f" strokeweight=".72pt">
            <w10:wrap anchorx="page"/>
          </v:rect>
        </w:pict>
      </w:r>
      <w:r w:rsidR="00B64A08" w:rsidRPr="00BE3BB9">
        <w:rPr>
          <w:sz w:val="22"/>
          <w:szCs w:val="22"/>
          <w:lang w:val="de-DE"/>
        </w:rPr>
        <w:t xml:space="preserve">ausreichende Lichtquellen </w:t>
      </w:r>
    </w:p>
    <w:p w14:paraId="5599E2DE" w14:textId="49AD2F73" w:rsidR="00BE3BB9" w:rsidRDefault="00BE3BB9" w:rsidP="00BE3BB9">
      <w:pPr>
        <w:pStyle w:val="Textkrper"/>
        <w:spacing w:line="484" w:lineRule="auto"/>
        <w:ind w:left="537" w:right="4"/>
        <w:rPr>
          <w:sz w:val="22"/>
          <w:szCs w:val="22"/>
          <w:lang w:val="de-DE"/>
        </w:rPr>
      </w:pPr>
      <w:r w:rsidRPr="00BE3BB9">
        <w:rPr>
          <w:sz w:val="22"/>
          <w:szCs w:val="22"/>
        </w:rPr>
        <w:pict w14:anchorId="3EA66A3B">
          <v:rect id="_x0000_s1038" style="position:absolute;left:0;text-align:left;margin-left:76.45pt;margin-top:25.3pt;width:11.5pt;height:11.5pt;z-index:251666944;mso-position-horizontal-relative:page" filled="f" strokeweight=".72pt">
            <w10:wrap anchorx="page"/>
          </v:rect>
        </w:pict>
      </w:r>
      <w:r w:rsidR="00B64A08" w:rsidRPr="00BE3BB9">
        <w:rPr>
          <w:sz w:val="22"/>
          <w:szCs w:val="22"/>
          <w:lang w:val="de-DE"/>
        </w:rPr>
        <w:t xml:space="preserve">barrierefrei erreichbare Bühne </w:t>
      </w:r>
    </w:p>
    <w:p w14:paraId="31E2C6D0" w14:textId="77777777" w:rsidR="00BE3BB9" w:rsidRDefault="00B64A08" w:rsidP="00BE3BB9">
      <w:pPr>
        <w:pStyle w:val="Textkrper"/>
        <w:spacing w:line="484" w:lineRule="auto"/>
        <w:ind w:left="537" w:right="4"/>
        <w:rPr>
          <w:sz w:val="22"/>
          <w:szCs w:val="22"/>
          <w:lang w:val="de-DE"/>
        </w:rPr>
      </w:pPr>
      <w:r w:rsidRPr="00BE3BB9">
        <w:rPr>
          <w:sz w:val="22"/>
          <w:szCs w:val="22"/>
          <w:lang w:val="de-DE"/>
        </w:rPr>
        <w:t xml:space="preserve">höhenverstellbares Rednerpult </w:t>
      </w:r>
    </w:p>
    <w:p w14:paraId="5BC59E36" w14:textId="0DDD4788" w:rsidR="00BE3BB9" w:rsidRDefault="00BE3BB9" w:rsidP="00F47576">
      <w:pPr>
        <w:pStyle w:val="Textkrper"/>
        <w:spacing w:line="484" w:lineRule="auto"/>
        <w:ind w:left="537" w:right="4"/>
        <w:rPr>
          <w:sz w:val="22"/>
          <w:szCs w:val="22"/>
          <w:lang w:val="de-DE"/>
        </w:rPr>
      </w:pPr>
      <w:r w:rsidRPr="00BE3BB9">
        <w:rPr>
          <w:sz w:val="22"/>
          <w:szCs w:val="22"/>
        </w:rPr>
        <w:pict w14:anchorId="11463BAB">
          <v:rect id="_x0000_s1037" style="position:absolute;left:0;text-align:left;margin-left:76.45pt;margin-top:2.05pt;width:11.5pt;height:11.5pt;z-index:251667968;mso-position-horizontal-relative:page" filled="f" strokeweight=".72pt">
            <w10:wrap anchorx="page"/>
          </v:rect>
        </w:pict>
      </w:r>
      <w:r w:rsidR="00B64A08" w:rsidRPr="00BE3BB9">
        <w:rPr>
          <w:sz w:val="22"/>
          <w:szCs w:val="22"/>
          <w:lang w:val="de-DE"/>
        </w:rPr>
        <w:t>unterfahrbare Tische</w:t>
      </w:r>
    </w:p>
    <w:p w14:paraId="7D0DF10A" w14:textId="77777777" w:rsidR="00F47576" w:rsidRPr="00BE3BB9" w:rsidRDefault="00F47576" w:rsidP="00F47576">
      <w:pPr>
        <w:pStyle w:val="Textkrper"/>
        <w:spacing w:line="360" w:lineRule="auto"/>
        <w:ind w:left="539" w:right="6"/>
        <w:rPr>
          <w:sz w:val="22"/>
          <w:szCs w:val="22"/>
          <w:lang w:val="de-DE"/>
        </w:rPr>
      </w:pPr>
    </w:p>
    <w:p w14:paraId="30D889FF" w14:textId="77777777" w:rsidR="008B191C" w:rsidRPr="00F47576" w:rsidRDefault="00B64A08" w:rsidP="00F47576">
      <w:pPr>
        <w:pStyle w:val="berschrift3"/>
        <w:spacing w:before="6" w:line="40" w:lineRule="atLeast"/>
        <w:rPr>
          <w:sz w:val="22"/>
          <w:szCs w:val="22"/>
          <w:lang w:val="de-DE"/>
        </w:rPr>
      </w:pPr>
      <w:bookmarkStart w:id="8" w:name="Technik_/_Zubehör:"/>
      <w:bookmarkEnd w:id="8"/>
      <w:r w:rsidRPr="00F47576">
        <w:rPr>
          <w:sz w:val="22"/>
          <w:szCs w:val="22"/>
          <w:lang w:val="de-DE"/>
        </w:rPr>
        <w:t>Technik / Zubehör:</w:t>
      </w:r>
    </w:p>
    <w:p w14:paraId="7D6753DD" w14:textId="00094125" w:rsidR="00F47576" w:rsidRPr="00BE3BB9" w:rsidRDefault="00B64A08" w:rsidP="00F47576">
      <w:pPr>
        <w:pStyle w:val="Textkrper"/>
        <w:spacing w:before="162" w:line="480" w:lineRule="auto"/>
        <w:ind w:left="567" w:right="4"/>
        <w:rPr>
          <w:sz w:val="22"/>
          <w:szCs w:val="22"/>
          <w:lang w:val="de-DE"/>
        </w:rPr>
      </w:pPr>
      <w:r w:rsidRPr="00BE3BB9">
        <w:rPr>
          <w:sz w:val="22"/>
          <w:szCs w:val="22"/>
        </w:rPr>
        <w:pict w14:anchorId="4E6BC79E">
          <v:rect id="_x0000_s1036" style="position:absolute;left:0;text-align:left;margin-left:76.45pt;margin-top:9.3pt;width:11.5pt;height:11.5pt;z-index:251668992;mso-position-horizontal-relative:page" filled="f" strokeweight=".72pt">
            <w10:wrap anchorx="page"/>
          </v:rect>
        </w:pict>
      </w:r>
      <w:r w:rsidRPr="00BE3BB9">
        <w:rPr>
          <w:sz w:val="22"/>
          <w:szCs w:val="22"/>
          <w:lang w:val="de-DE"/>
        </w:rPr>
        <w:t xml:space="preserve">für Schriftdolmetscher/innen: zusätzlicher PC mit Bildschirm zur Übertragung bzw. </w:t>
      </w:r>
      <w:proofErr w:type="spellStart"/>
      <w:r w:rsidRPr="00BE3BB9">
        <w:rPr>
          <w:sz w:val="22"/>
          <w:szCs w:val="22"/>
          <w:lang w:val="de-DE"/>
        </w:rPr>
        <w:t>Beamer</w:t>
      </w:r>
      <w:proofErr w:type="spellEnd"/>
      <w:r w:rsidRPr="00BE3BB9">
        <w:rPr>
          <w:sz w:val="22"/>
          <w:szCs w:val="22"/>
          <w:lang w:val="de-DE"/>
        </w:rPr>
        <w:t xml:space="preserve"> und Leinwand (Technik-Anforderungen bei den Schriftdolmetscher/innen erfragen)</w:t>
      </w:r>
    </w:p>
    <w:p w14:paraId="74AB80A6" w14:textId="7CDA9317" w:rsidR="00F47576" w:rsidRDefault="00B64A08" w:rsidP="00F47576">
      <w:pPr>
        <w:pStyle w:val="Textkrper"/>
        <w:spacing w:before="60" w:line="480" w:lineRule="auto"/>
        <w:ind w:left="567" w:right="4"/>
        <w:rPr>
          <w:sz w:val="22"/>
          <w:szCs w:val="22"/>
          <w:lang w:val="de-DE"/>
        </w:rPr>
      </w:pPr>
      <w:r w:rsidRPr="00BE3BB9">
        <w:rPr>
          <w:sz w:val="22"/>
          <w:szCs w:val="22"/>
        </w:rPr>
        <w:pict w14:anchorId="17D5D098">
          <v:rect id="_x0000_s1035" style="position:absolute;left:0;text-align:left;margin-left:76.45pt;margin-top:4.2pt;width:11.5pt;height:11.5pt;z-index:251670016;mso-position-horizontal-relative:page" filled="f" strokeweight=".72pt">
            <w10:wrap anchorx="page"/>
          </v:rect>
        </w:pict>
      </w:r>
      <w:r w:rsidRPr="00BE3BB9">
        <w:rPr>
          <w:sz w:val="22"/>
          <w:szCs w:val="22"/>
          <w:lang w:val="de-DE"/>
        </w:rPr>
        <w:t xml:space="preserve">Anschlussmöglichkeiten für mitgebrachte Laptops </w:t>
      </w:r>
    </w:p>
    <w:p w14:paraId="4C78AD5C" w14:textId="1403DE07" w:rsidR="00F47576" w:rsidRDefault="00F47576" w:rsidP="00F47576">
      <w:pPr>
        <w:pStyle w:val="Textkrper"/>
        <w:spacing w:before="60" w:line="480" w:lineRule="auto"/>
        <w:ind w:left="567" w:right="4"/>
        <w:rPr>
          <w:sz w:val="22"/>
          <w:szCs w:val="22"/>
          <w:lang w:val="de-DE"/>
        </w:rPr>
      </w:pPr>
      <w:r w:rsidRPr="00BE3BB9">
        <w:rPr>
          <w:sz w:val="22"/>
          <w:szCs w:val="22"/>
        </w:rPr>
        <w:pict w14:anchorId="00B002AE">
          <v:rect id="_x0000_s1034" style="position:absolute;left:0;text-align:left;margin-left:76.45pt;margin-top:2.85pt;width:11.5pt;height:11.5pt;z-index:251671040;mso-position-horizontal-relative:page" filled="f" strokeweight=".72pt">
            <w10:wrap anchorx="page"/>
          </v:rect>
        </w:pict>
      </w:r>
      <w:r w:rsidR="00B64A08" w:rsidRPr="00BE3BB9">
        <w:rPr>
          <w:sz w:val="22"/>
          <w:szCs w:val="22"/>
          <w:lang w:val="de-DE"/>
        </w:rPr>
        <w:t>(Ansteck-)Mikrophone, Headsets und La</w:t>
      </w:r>
      <w:r w:rsidR="00B64A08" w:rsidRPr="00BE3BB9">
        <w:rPr>
          <w:sz w:val="22"/>
          <w:szCs w:val="22"/>
          <w:lang w:val="de-DE"/>
        </w:rPr>
        <w:t>utsprecher</w:t>
      </w:r>
      <w:r w:rsidR="00B64A08" w:rsidRPr="00BE3BB9">
        <w:rPr>
          <w:sz w:val="22"/>
          <w:szCs w:val="22"/>
          <w:lang w:val="de-DE"/>
        </w:rPr>
        <w:t xml:space="preserve"> </w:t>
      </w:r>
    </w:p>
    <w:p w14:paraId="0366E6AC" w14:textId="1DAC0BDC" w:rsidR="00F47576" w:rsidRPr="00BE3BB9" w:rsidRDefault="00F47576" w:rsidP="00F47576">
      <w:pPr>
        <w:pStyle w:val="Textkrper"/>
        <w:spacing w:before="60" w:line="480" w:lineRule="auto"/>
        <w:ind w:left="567" w:right="4"/>
        <w:rPr>
          <w:sz w:val="22"/>
          <w:szCs w:val="22"/>
          <w:lang w:val="de-DE"/>
        </w:rPr>
      </w:pPr>
      <w:r w:rsidRPr="00BE3BB9">
        <w:rPr>
          <w:sz w:val="22"/>
          <w:szCs w:val="22"/>
        </w:rPr>
        <w:pict w14:anchorId="7B638E2C">
          <v:rect id="_x0000_s1033" style="position:absolute;left:0;text-align:left;margin-left:76.45pt;margin-top:1.75pt;width:11.5pt;height:11.55pt;z-index:251672064;mso-position-horizontal-relative:page" filled="f" strokeweight=".72pt">
            <w10:wrap anchorx="page"/>
          </v:rect>
        </w:pict>
      </w:r>
      <w:r w:rsidR="00B64A08" w:rsidRPr="00BE3BB9">
        <w:rPr>
          <w:sz w:val="22"/>
          <w:szCs w:val="22"/>
          <w:lang w:val="de-DE"/>
        </w:rPr>
        <w:t>Induktive Höranlage</w:t>
      </w:r>
    </w:p>
    <w:p w14:paraId="0DE83CFF" w14:textId="7637CE9A" w:rsidR="008B191C" w:rsidRPr="00BE3BB9" w:rsidRDefault="00B64A08" w:rsidP="00F47576">
      <w:pPr>
        <w:pStyle w:val="Textkrper"/>
        <w:spacing w:before="1" w:line="480" w:lineRule="auto"/>
        <w:ind w:left="567"/>
        <w:rPr>
          <w:sz w:val="22"/>
          <w:szCs w:val="22"/>
          <w:lang w:val="de-DE"/>
        </w:rPr>
      </w:pPr>
      <w:r w:rsidRPr="00BE3BB9">
        <w:rPr>
          <w:sz w:val="22"/>
          <w:szCs w:val="22"/>
        </w:rPr>
        <w:pict w14:anchorId="35521A55">
          <v:rect id="_x0000_s1032" style="position:absolute;left:0;text-align:left;margin-left:76.45pt;margin-top:.55pt;width:11.5pt;height:11.5pt;z-index:251673088;mso-position-horizontal-relative:page" filled="f" strokeweight=".72pt">
            <w10:wrap anchorx="page"/>
          </v:rect>
        </w:pict>
      </w:r>
      <w:r w:rsidRPr="00BE3BB9">
        <w:rPr>
          <w:sz w:val="22"/>
          <w:szCs w:val="22"/>
          <w:lang w:val="de-DE"/>
        </w:rPr>
        <w:t>evtl. Livestream oder Chat einplanen</w:t>
      </w:r>
    </w:p>
    <w:p w14:paraId="2178BE0F" w14:textId="1A25E021" w:rsidR="008B191C" w:rsidRPr="00BE3BB9" w:rsidRDefault="00B64A08" w:rsidP="00F47576">
      <w:pPr>
        <w:pStyle w:val="Textkrper"/>
        <w:spacing w:line="276" w:lineRule="auto"/>
        <w:ind w:left="112"/>
        <w:rPr>
          <w:sz w:val="22"/>
          <w:szCs w:val="22"/>
          <w:lang w:val="de-DE"/>
        </w:rPr>
      </w:pPr>
      <w:r w:rsidRPr="00BE3BB9">
        <w:rPr>
          <w:color w:val="C00000"/>
          <w:sz w:val="22"/>
          <w:szCs w:val="22"/>
          <w:lang w:val="de-DE"/>
        </w:rPr>
        <w:t>Hinweis: Gebärdensprachdolmetscher/innen und Schriftdolmetscher/innen benötigen in der Regel den Inhalt der Präsentationen vorab, um sich vorzubereiten (Fremdwörter,</w:t>
      </w:r>
      <w:r w:rsidR="00F47576">
        <w:rPr>
          <w:color w:val="C00000"/>
          <w:sz w:val="22"/>
          <w:szCs w:val="22"/>
          <w:lang w:val="de-DE"/>
        </w:rPr>
        <w:t xml:space="preserve"> </w:t>
      </w:r>
      <w:r w:rsidRPr="00BE3BB9">
        <w:rPr>
          <w:color w:val="C00000"/>
          <w:sz w:val="22"/>
          <w:szCs w:val="22"/>
          <w:lang w:val="de-DE"/>
        </w:rPr>
        <w:t>Fremdsprache, Fachko</w:t>
      </w:r>
      <w:r w:rsidRPr="00BE3BB9">
        <w:rPr>
          <w:color w:val="C00000"/>
          <w:sz w:val="22"/>
          <w:szCs w:val="22"/>
          <w:lang w:val="de-DE"/>
        </w:rPr>
        <w:t>ntext)</w:t>
      </w:r>
    </w:p>
    <w:p w14:paraId="55D9CB0D" w14:textId="55FDD1B8" w:rsidR="008B191C" w:rsidRDefault="008B191C">
      <w:pPr>
        <w:pStyle w:val="Textkrper"/>
        <w:spacing w:before="7"/>
        <w:rPr>
          <w:sz w:val="22"/>
          <w:szCs w:val="22"/>
          <w:lang w:val="de-DE"/>
        </w:rPr>
      </w:pPr>
    </w:p>
    <w:p w14:paraId="05636FB7" w14:textId="77777777" w:rsidR="00F47576" w:rsidRPr="00BE3BB9" w:rsidRDefault="00F47576">
      <w:pPr>
        <w:pStyle w:val="Textkrper"/>
        <w:spacing w:before="7"/>
        <w:rPr>
          <w:sz w:val="22"/>
          <w:szCs w:val="22"/>
          <w:lang w:val="de-DE"/>
        </w:rPr>
      </w:pPr>
    </w:p>
    <w:p w14:paraId="1F4FA7A9" w14:textId="77777777" w:rsidR="008B191C" w:rsidRPr="00F47576" w:rsidRDefault="00B64A08" w:rsidP="00F47576">
      <w:pPr>
        <w:pStyle w:val="berschrift1"/>
        <w:rPr>
          <w:color w:val="244061" w:themeColor="accent1" w:themeShade="80"/>
          <w:sz w:val="24"/>
          <w:szCs w:val="24"/>
          <w:lang w:val="de-DE"/>
        </w:rPr>
      </w:pPr>
      <w:bookmarkStart w:id="9" w:name="Catering"/>
      <w:bookmarkStart w:id="10" w:name="Kontakt_"/>
      <w:bookmarkEnd w:id="9"/>
      <w:bookmarkEnd w:id="10"/>
      <w:r w:rsidRPr="00F47576">
        <w:rPr>
          <w:color w:val="244061" w:themeColor="accent1" w:themeShade="80"/>
          <w:sz w:val="24"/>
          <w:szCs w:val="24"/>
          <w:lang w:val="de-DE"/>
        </w:rPr>
        <w:t>Catering</w:t>
      </w:r>
    </w:p>
    <w:p w14:paraId="4DDFD47D" w14:textId="77777777" w:rsidR="008B191C" w:rsidRPr="00BE3BB9" w:rsidRDefault="008B191C" w:rsidP="00F47576">
      <w:pPr>
        <w:pStyle w:val="Textkrper"/>
        <w:spacing w:before="3"/>
        <w:rPr>
          <w:b/>
          <w:sz w:val="22"/>
          <w:szCs w:val="22"/>
          <w:lang w:val="de-DE"/>
        </w:rPr>
      </w:pPr>
    </w:p>
    <w:p w14:paraId="1EE78DF0" w14:textId="77777777" w:rsidR="008B191C" w:rsidRPr="00BE3BB9" w:rsidRDefault="00B64A08" w:rsidP="00F47576">
      <w:pPr>
        <w:pStyle w:val="Textkrper"/>
        <w:spacing w:before="93" w:line="278" w:lineRule="auto"/>
        <w:ind w:left="537"/>
        <w:rPr>
          <w:sz w:val="22"/>
          <w:szCs w:val="22"/>
          <w:lang w:val="de-DE"/>
        </w:rPr>
      </w:pPr>
      <w:r w:rsidRPr="00BE3BB9">
        <w:rPr>
          <w:sz w:val="22"/>
          <w:szCs w:val="22"/>
        </w:rPr>
        <w:pict w14:anchorId="29C906EC">
          <v:rect id="_x0000_s1031" style="position:absolute;left:0;text-align:left;margin-left:76.45pt;margin-top:5.85pt;width:11.5pt;height:11.5pt;z-index:251674112;mso-position-horizontal-relative:page" filled="f" strokeweight=".72pt">
            <w10:wrap anchorx="page"/>
          </v:rect>
        </w:pict>
      </w:r>
      <w:r w:rsidRPr="00BE3BB9">
        <w:rPr>
          <w:sz w:val="22"/>
          <w:szCs w:val="22"/>
          <w:lang w:val="de-DE"/>
        </w:rPr>
        <w:t>Buffet barrierefrei ausstatten (lesbare Beschilderung: größere Schrift), mit Rollstuhl erreichbar (Wendekreis), unterfahrbar</w:t>
      </w:r>
    </w:p>
    <w:p w14:paraId="343CF173" w14:textId="77777777" w:rsidR="008B191C" w:rsidRPr="00BE3BB9" w:rsidRDefault="008B191C" w:rsidP="00F47576">
      <w:pPr>
        <w:pStyle w:val="Textkrper"/>
        <w:spacing w:before="7"/>
        <w:rPr>
          <w:sz w:val="22"/>
          <w:szCs w:val="22"/>
          <w:lang w:val="de-DE"/>
        </w:rPr>
      </w:pPr>
    </w:p>
    <w:p w14:paraId="3E29EB3C" w14:textId="596CCAD1" w:rsidR="008B191C" w:rsidRPr="00BE3BB9" w:rsidRDefault="00B64A08" w:rsidP="00F47576">
      <w:pPr>
        <w:pStyle w:val="Textkrper"/>
        <w:spacing w:before="1"/>
        <w:ind w:left="537"/>
        <w:rPr>
          <w:sz w:val="22"/>
          <w:szCs w:val="22"/>
          <w:lang w:val="de-DE"/>
        </w:rPr>
      </w:pPr>
      <w:r w:rsidRPr="00BE3BB9">
        <w:rPr>
          <w:sz w:val="22"/>
          <w:szCs w:val="22"/>
        </w:rPr>
        <w:pict w14:anchorId="201B4F9F">
          <v:rect id="_x0000_s1030" style="position:absolute;left:0;text-align:left;margin-left:76.45pt;margin-top:1.25pt;width:11.5pt;height:11.5pt;z-index:251675136;mso-position-horizontal-relative:page" filled="f" strokeweight=".72pt">
            <w10:wrap anchorx="page"/>
          </v:rect>
        </w:pict>
      </w:r>
      <w:r w:rsidRPr="00BE3BB9">
        <w:rPr>
          <w:sz w:val="22"/>
          <w:szCs w:val="22"/>
          <w:lang w:val="de-DE"/>
        </w:rPr>
        <w:t>bei Stehtischen:</w:t>
      </w:r>
      <w:r w:rsidR="00F47576">
        <w:rPr>
          <w:sz w:val="22"/>
          <w:szCs w:val="22"/>
          <w:lang w:val="de-DE"/>
        </w:rPr>
        <w:t xml:space="preserve"> </w:t>
      </w:r>
      <w:r w:rsidRPr="00BE3BB9">
        <w:rPr>
          <w:sz w:val="22"/>
          <w:szCs w:val="22"/>
          <w:lang w:val="de-DE"/>
        </w:rPr>
        <w:t>alternativ niedrige Tische für Rollstuhlfahrer/innen im selben Raum</w:t>
      </w:r>
    </w:p>
    <w:p w14:paraId="6932233A" w14:textId="77777777" w:rsidR="008B191C" w:rsidRPr="00BE3BB9" w:rsidRDefault="008B191C" w:rsidP="00F47576">
      <w:pPr>
        <w:pStyle w:val="Textkrper"/>
        <w:spacing w:before="4"/>
        <w:rPr>
          <w:sz w:val="22"/>
          <w:szCs w:val="22"/>
          <w:lang w:val="de-DE"/>
        </w:rPr>
      </w:pPr>
    </w:p>
    <w:p w14:paraId="3060EEBA" w14:textId="0AECB713" w:rsidR="00F47576" w:rsidRDefault="00F47576" w:rsidP="00F47576">
      <w:pPr>
        <w:pStyle w:val="Textkrper"/>
        <w:spacing w:before="1" w:line="484" w:lineRule="auto"/>
        <w:ind w:left="537"/>
        <w:rPr>
          <w:sz w:val="22"/>
          <w:szCs w:val="22"/>
          <w:lang w:val="de-DE"/>
        </w:rPr>
      </w:pPr>
      <w:r w:rsidRPr="00BE3BB9">
        <w:rPr>
          <w:sz w:val="22"/>
          <w:szCs w:val="22"/>
        </w:rPr>
        <w:pict w14:anchorId="33E24410">
          <v:rect id="_x0000_s1027" style="position:absolute;left:0;text-align:left;margin-left:76.45pt;margin-top:49.5pt;width:11.5pt;height:11.5pt;z-index:251678208;mso-position-horizontal-relative:page" filled="f" strokeweight=".72pt">
            <w10:wrap anchorx="page"/>
          </v:rect>
        </w:pict>
      </w:r>
      <w:r w:rsidRPr="00BE3BB9">
        <w:rPr>
          <w:sz w:val="22"/>
          <w:szCs w:val="22"/>
        </w:rPr>
        <w:pict w14:anchorId="366AA254">
          <v:rect id="_x0000_s1028" style="position:absolute;left:0;text-align:left;margin-left:76.45pt;margin-top:24.75pt;width:11.5pt;height:11.5pt;z-index:251677184;mso-position-horizontal-relative:page" filled="f" strokeweight=".72pt">
            <w10:wrap anchorx="page"/>
          </v:rect>
        </w:pict>
      </w:r>
      <w:r w:rsidR="00B64A08" w:rsidRPr="00BE3BB9">
        <w:rPr>
          <w:sz w:val="22"/>
          <w:szCs w:val="22"/>
        </w:rPr>
        <w:pict w14:anchorId="52CA4FF7">
          <v:rect id="_x0000_s1029" style="position:absolute;left:0;text-align:left;margin-left:76.45pt;margin-top:1.25pt;width:11.5pt;height:11.5pt;z-index:251676160;mso-position-horizontal-relative:page" filled="f" strokeweight=".72pt">
            <w10:wrap anchorx="page"/>
          </v:rect>
        </w:pict>
      </w:r>
      <w:r w:rsidR="00B64A08" w:rsidRPr="00BE3BB9">
        <w:rPr>
          <w:sz w:val="22"/>
          <w:szCs w:val="22"/>
          <w:lang w:val="de-DE"/>
        </w:rPr>
        <w:t xml:space="preserve">keine Holzspieße (Verletzungsgefahr für sehbeeinträchtigte und blinde Menschen) kippsichere Gläser, immer Besteck bereitlegen (auch bei Fingerfood), eventuell Trinkhalme </w:t>
      </w:r>
    </w:p>
    <w:p w14:paraId="437E5E62" w14:textId="36381BE9" w:rsidR="008B191C" w:rsidRPr="00BE3BB9" w:rsidRDefault="00F47576" w:rsidP="00F47576">
      <w:pPr>
        <w:pStyle w:val="Textkrper"/>
        <w:spacing w:before="1" w:line="484" w:lineRule="auto"/>
        <w:ind w:left="537"/>
        <w:rPr>
          <w:sz w:val="22"/>
          <w:szCs w:val="22"/>
          <w:lang w:val="de-DE"/>
        </w:rPr>
      </w:pPr>
      <w:r w:rsidRPr="00BE3BB9">
        <w:rPr>
          <w:sz w:val="22"/>
          <w:szCs w:val="22"/>
        </w:rPr>
        <w:pict w14:anchorId="0A59E199">
          <v:rect id="_x0000_s1026" style="position:absolute;left:0;text-align:left;margin-left:76.45pt;margin-top:22.3pt;width:11.5pt;height:11.5pt;z-index:251679232;mso-position-horizontal-relative:page" filled="f" strokeweight=".72pt">
            <w10:wrap anchorx="page"/>
          </v:rect>
        </w:pict>
      </w:r>
      <w:r w:rsidR="00B64A08" w:rsidRPr="00BE3BB9">
        <w:rPr>
          <w:sz w:val="22"/>
          <w:szCs w:val="22"/>
          <w:lang w:val="de-DE"/>
        </w:rPr>
        <w:t>spezielle Angebote für Allergiker / Vegetarier / Veganer (in der Einladung bereits abf</w:t>
      </w:r>
      <w:r w:rsidR="00B64A08" w:rsidRPr="00BE3BB9">
        <w:rPr>
          <w:sz w:val="22"/>
          <w:szCs w:val="22"/>
          <w:lang w:val="de-DE"/>
        </w:rPr>
        <w:t>ragen) Wasser für Blindenführhund</w:t>
      </w:r>
    </w:p>
    <w:p w14:paraId="61F7A82C" w14:textId="77777777" w:rsidR="008B191C" w:rsidRPr="00BE3BB9" w:rsidRDefault="008B191C" w:rsidP="00F47576">
      <w:pPr>
        <w:pStyle w:val="Textkrper"/>
        <w:rPr>
          <w:sz w:val="22"/>
          <w:szCs w:val="22"/>
          <w:lang w:val="de-DE"/>
        </w:rPr>
      </w:pPr>
    </w:p>
    <w:p w14:paraId="74FB8044" w14:textId="77777777" w:rsidR="008B191C" w:rsidRPr="00BE3BB9" w:rsidRDefault="008B191C" w:rsidP="00F47576">
      <w:pPr>
        <w:pStyle w:val="Textkrper"/>
        <w:rPr>
          <w:sz w:val="22"/>
          <w:szCs w:val="22"/>
          <w:lang w:val="de-DE"/>
        </w:rPr>
      </w:pPr>
    </w:p>
    <w:p w14:paraId="34BA8730" w14:textId="77777777" w:rsidR="00F47576" w:rsidRDefault="00B64A08" w:rsidP="00F47576">
      <w:pPr>
        <w:pStyle w:val="Textkrper"/>
        <w:spacing w:before="1" w:line="484" w:lineRule="auto"/>
        <w:ind w:left="112"/>
        <w:jc w:val="right"/>
        <w:rPr>
          <w:sz w:val="22"/>
          <w:szCs w:val="22"/>
          <w:lang w:val="de-DE"/>
        </w:rPr>
      </w:pPr>
      <w:r w:rsidRPr="00BE3BB9">
        <w:rPr>
          <w:sz w:val="22"/>
          <w:szCs w:val="22"/>
          <w:lang w:val="de-DE"/>
        </w:rPr>
        <w:t xml:space="preserve">Bundesfachstelle Barrierefreiheit </w:t>
      </w:r>
    </w:p>
    <w:p w14:paraId="6100EEC0" w14:textId="7A0053E6" w:rsidR="008B191C" w:rsidRPr="00BE3BB9" w:rsidRDefault="00F47576" w:rsidP="00F47576">
      <w:pPr>
        <w:pStyle w:val="Textkrper"/>
        <w:spacing w:before="1" w:line="276" w:lineRule="auto"/>
        <w:ind w:left="112"/>
        <w:jc w:val="right"/>
        <w:rPr>
          <w:sz w:val="22"/>
          <w:szCs w:val="22"/>
          <w:lang w:val="de-DE"/>
        </w:rPr>
      </w:pPr>
      <w:hyperlink r:id="rId9" w:history="1">
        <w:r w:rsidRPr="00171759">
          <w:rPr>
            <w:rStyle w:val="Hyperlink"/>
            <w:sz w:val="22"/>
            <w:szCs w:val="22"/>
            <w:lang w:val="de-DE"/>
          </w:rPr>
          <w:t>www.bundesfachstelle-barrierefreiheit.de</w:t>
        </w:r>
      </w:hyperlink>
    </w:p>
    <w:sectPr w:rsidR="008B191C" w:rsidRPr="00BE3BB9" w:rsidSect="00B64A08">
      <w:headerReference w:type="default" r:id="rId10"/>
      <w:footerReference w:type="default" r:id="rId11"/>
      <w:pgSz w:w="11910" w:h="16840"/>
      <w:pgMar w:top="1417" w:right="995" w:bottom="1134" w:left="1417" w:header="168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E2E28" w14:textId="77777777" w:rsidR="00000000" w:rsidRDefault="00B64A08">
      <w:r>
        <w:separator/>
      </w:r>
    </w:p>
  </w:endnote>
  <w:endnote w:type="continuationSeparator" w:id="0">
    <w:p w14:paraId="5E42C882" w14:textId="77777777" w:rsidR="00000000" w:rsidRDefault="00B6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5440433"/>
      <w:docPartObj>
        <w:docPartGallery w:val="Page Numbers (Bottom of Page)"/>
        <w:docPartUnique/>
      </w:docPartObj>
    </w:sdtPr>
    <w:sdtContent>
      <w:p w14:paraId="10354E9C" w14:textId="1B1148E6" w:rsidR="00B64A08" w:rsidRDefault="00B64A0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5C4474EE" w14:textId="254E5238" w:rsidR="008B191C" w:rsidRDefault="008B191C">
    <w:pPr>
      <w:pStyle w:val="Textkrper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05E82" w14:textId="77777777" w:rsidR="00000000" w:rsidRDefault="00B64A08">
      <w:r>
        <w:separator/>
      </w:r>
    </w:p>
  </w:footnote>
  <w:footnote w:type="continuationSeparator" w:id="0">
    <w:p w14:paraId="5C16F4FE" w14:textId="77777777" w:rsidR="00000000" w:rsidRDefault="00B64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346D9" w14:textId="3651BDA1" w:rsidR="008B191C" w:rsidRDefault="00F47576">
    <w:pPr>
      <w:pStyle w:val="Textkrper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7BA4F2C0" wp14:editId="5917D7E9">
          <wp:simplePos x="0" y="0"/>
          <wp:positionH relativeFrom="column">
            <wp:posOffset>-95250</wp:posOffset>
          </wp:positionH>
          <wp:positionV relativeFrom="paragraph">
            <wp:posOffset>8890</wp:posOffset>
          </wp:positionV>
          <wp:extent cx="6193790" cy="829310"/>
          <wp:effectExtent l="0" t="0" r="0" b="0"/>
          <wp:wrapTight wrapText="bothSides">
            <wp:wrapPolygon edited="0">
              <wp:start x="0" y="0"/>
              <wp:lineTo x="0" y="21335"/>
              <wp:lineTo x="21525" y="21335"/>
              <wp:lineTo x="21525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79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91C"/>
    <w:rsid w:val="008B191C"/>
    <w:rsid w:val="00A37E7E"/>
    <w:rsid w:val="00B64A08"/>
    <w:rsid w:val="00BE3BB9"/>
    <w:rsid w:val="00F4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C6ADBAC"/>
  <w15:docId w15:val="{F118AABB-72E5-4568-8D75-B38F1637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paragraph" w:styleId="berschrift1">
    <w:name w:val="heading 1"/>
    <w:basedOn w:val="Standard"/>
    <w:uiPriority w:val="9"/>
    <w:qFormat/>
    <w:pPr>
      <w:spacing w:before="90"/>
      <w:ind w:left="112"/>
      <w:outlineLvl w:val="0"/>
    </w:pPr>
    <w:rPr>
      <w:b/>
      <w:bCs/>
      <w:sz w:val="30"/>
      <w:szCs w:val="30"/>
    </w:rPr>
  </w:style>
  <w:style w:type="paragraph" w:styleId="berschrift2">
    <w:name w:val="heading 2"/>
    <w:basedOn w:val="Standard"/>
    <w:uiPriority w:val="9"/>
    <w:unhideWhenUsed/>
    <w:qFormat/>
    <w:pPr>
      <w:ind w:left="112"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uiPriority w:val="9"/>
    <w:unhideWhenUsed/>
    <w:qFormat/>
    <w:pPr>
      <w:ind w:left="112"/>
      <w:outlineLvl w:val="2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BE3BB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E3BB9"/>
    <w:rPr>
      <w:rFonts w:ascii="Arial" w:eastAsia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BE3BB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E3BB9"/>
    <w:rPr>
      <w:rFonts w:ascii="Arial" w:eastAsia="Arial" w:hAnsi="Arial" w:cs="Arial"/>
    </w:rPr>
  </w:style>
  <w:style w:type="character" w:styleId="Hyperlink">
    <w:name w:val="Hyperlink"/>
    <w:basedOn w:val="Absatz-Standardschriftart"/>
    <w:uiPriority w:val="99"/>
    <w:unhideWhenUsed/>
    <w:rsid w:val="00F4757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47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serlich.info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sd-ev.org/index.php?id=7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due.de/der-bdue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undesfachstelle-barrierefreihei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4302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Checkliste barrierefreie Veranstaltungen</vt:lpstr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barrierefreie Veranstaltungen</dc:title>
  <dc:subject>Checkliste für die Planung barrierefreier Veranstaltungen</dc:subject>
  <dc:creator>Bundesfachstelle Barrierefreiheit</dc:creator>
  <cp:keywords>Veranstaltung, barrierefrei, Liste, Tipps, Hinweise</cp:keywords>
  <cp:lastModifiedBy>Kathrin Timm</cp:lastModifiedBy>
  <cp:revision>2</cp:revision>
  <dcterms:created xsi:type="dcterms:W3CDTF">2021-02-17T12:39:00Z</dcterms:created>
  <dcterms:modified xsi:type="dcterms:W3CDTF">2021-02-17T12:39:00Z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2021-02-17T00:00:00Z</vt:filetime>
  </property>
</Properties>
</file>